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9D6C0" w14:textId="29321BEF" w:rsidR="00476377" w:rsidRPr="00476377" w:rsidRDefault="00497879" w:rsidP="00476377">
      <w:pPr>
        <w:keepNext/>
        <w:keepLines/>
        <w:pBdr>
          <w:bottom w:val="single" w:sz="4" w:space="1" w:color="4472C4" w:themeColor="accent1"/>
        </w:pBdr>
        <w:spacing w:before="400" w:after="40" w:line="240" w:lineRule="auto"/>
        <w:outlineLvl w:val="0"/>
        <w:rPr>
          <w:rFonts w:asciiTheme="majorHAnsi" w:eastAsiaTheme="majorEastAsia" w:hAnsiTheme="majorHAnsi" w:cstheme="majorBidi"/>
          <w:caps/>
          <w:color w:val="2F5496" w:themeColor="accent1" w:themeShade="BF"/>
          <w:sz w:val="28"/>
          <w:szCs w:val="36"/>
          <w:lang w:eastAsia="zh-CN"/>
        </w:rPr>
      </w:pPr>
      <w:bookmarkStart w:id="0" w:name="_Ref32148476"/>
      <w:bookmarkStart w:id="1" w:name="_Ref41311674"/>
      <w:bookmarkStart w:id="2" w:name="_Ref42523642"/>
      <w:bookmarkStart w:id="3" w:name="_Toc49848263"/>
      <w:r>
        <w:rPr>
          <w:rFonts w:asciiTheme="majorHAnsi" w:eastAsiaTheme="majorEastAsia" w:hAnsiTheme="majorHAnsi" w:cstheme="majorBidi"/>
          <w:caps/>
          <w:color w:val="2F5496" w:themeColor="accent1" w:themeShade="BF"/>
          <w:sz w:val="28"/>
          <w:szCs w:val="36"/>
          <w:lang w:eastAsia="zh-CN"/>
        </w:rPr>
        <w:t xml:space="preserve">info </w:t>
      </w:r>
      <w:r w:rsidR="00476377">
        <w:rPr>
          <w:rFonts w:asciiTheme="majorHAnsi" w:eastAsiaTheme="majorEastAsia" w:hAnsiTheme="majorHAnsi" w:cstheme="majorBidi"/>
          <w:caps/>
          <w:color w:val="2F5496" w:themeColor="accent1" w:themeShade="BF"/>
          <w:sz w:val="28"/>
          <w:szCs w:val="36"/>
          <w:lang w:eastAsia="zh-CN"/>
        </w:rPr>
        <w:t>Document</w:t>
      </w:r>
      <w:r w:rsidR="00476377" w:rsidRPr="00476377">
        <w:rPr>
          <w:rFonts w:asciiTheme="majorHAnsi" w:eastAsiaTheme="majorEastAsia" w:hAnsiTheme="majorHAnsi" w:cstheme="majorBidi"/>
          <w:caps/>
          <w:color w:val="2F5496" w:themeColor="accent1" w:themeShade="BF"/>
          <w:sz w:val="28"/>
          <w:szCs w:val="36"/>
          <w:lang w:eastAsia="zh-CN"/>
        </w:rPr>
        <w:t xml:space="preserve"> D</w:t>
      </w:r>
      <w:bookmarkEnd w:id="0"/>
      <w:r w:rsidR="00476377" w:rsidRPr="00476377">
        <w:rPr>
          <w:rFonts w:asciiTheme="majorHAnsi" w:eastAsiaTheme="majorEastAsia" w:hAnsiTheme="majorHAnsi" w:cstheme="majorBidi"/>
          <w:caps/>
          <w:color w:val="2F5496" w:themeColor="accent1" w:themeShade="BF"/>
          <w:sz w:val="28"/>
          <w:szCs w:val="36"/>
          <w:lang w:eastAsia="zh-CN"/>
        </w:rPr>
        <w:t xml:space="preserve"> – Social Room Rental Form</w:t>
      </w:r>
      <w:bookmarkEnd w:id="1"/>
      <w:bookmarkEnd w:id="2"/>
      <w:bookmarkEnd w:id="3"/>
    </w:p>
    <w:p w14:paraId="776921A0" w14:textId="16A4A180" w:rsidR="00476377" w:rsidRPr="00476377" w:rsidRDefault="00320DB2" w:rsidP="00476377">
      <w:pPr>
        <w:spacing w:after="0" w:line="276" w:lineRule="auto"/>
        <w:ind w:left="720" w:right="203"/>
        <w:jc w:val="center"/>
        <w:rPr>
          <w:rFonts w:eastAsiaTheme="minorEastAsia" w:cstheme="minorHAnsi"/>
          <w:b/>
          <w:bCs/>
          <w:sz w:val="52"/>
          <w:szCs w:val="52"/>
          <w:lang w:eastAsia="zh-CN"/>
        </w:rPr>
      </w:pPr>
      <w:bookmarkStart w:id="4" w:name="_Hlk49869898"/>
      <w:r>
        <w:rPr>
          <w:rFonts w:eastAsiaTheme="minorEastAsia" w:cstheme="minorHAnsi"/>
          <w:b/>
          <w:bCs/>
          <w:sz w:val="52"/>
          <w:szCs w:val="52"/>
          <w:lang w:eastAsia="zh-CN"/>
        </w:rPr>
        <w:t xml:space="preserve">Clubhouse </w:t>
      </w:r>
      <w:r w:rsidR="00476377" w:rsidRPr="00476377">
        <w:rPr>
          <w:rFonts w:eastAsiaTheme="minorEastAsia" w:cstheme="minorHAnsi"/>
          <w:b/>
          <w:bCs/>
          <w:sz w:val="52"/>
          <w:szCs w:val="52"/>
          <w:lang w:eastAsia="zh-CN"/>
        </w:rPr>
        <w:t>Social Room Rental Form</w:t>
      </w:r>
    </w:p>
    <w:p w14:paraId="728F030E" w14:textId="214A2DC4" w:rsidR="00476377" w:rsidRPr="00476377" w:rsidRDefault="0034674B" w:rsidP="00476377">
      <w:pPr>
        <w:spacing w:after="120" w:line="264" w:lineRule="auto"/>
        <w:rPr>
          <w:rFonts w:eastAsiaTheme="minorEastAsia"/>
          <w:spacing w:val="2"/>
          <w:sz w:val="24"/>
          <w:szCs w:val="21"/>
          <w:lang w:eastAsia="zh-CN"/>
        </w:rPr>
      </w:pPr>
      <w:r>
        <w:rPr>
          <w:rFonts w:eastAsiaTheme="minorEastAsia"/>
          <w:sz w:val="24"/>
          <w:szCs w:val="21"/>
          <w:lang w:eastAsia="zh-CN"/>
        </w:rPr>
        <w:t>Your key card</w:t>
      </w:r>
      <w:r w:rsidR="00476377" w:rsidRPr="00476377">
        <w:rPr>
          <w:rFonts w:eastAsiaTheme="minorEastAsia"/>
          <w:sz w:val="24"/>
          <w:szCs w:val="21"/>
          <w:lang w:eastAsia="zh-CN"/>
        </w:rPr>
        <w:t xml:space="preserve"> </w:t>
      </w:r>
      <w:r w:rsidR="006B5B5F">
        <w:rPr>
          <w:rFonts w:eastAsiaTheme="minorEastAsia"/>
          <w:sz w:val="24"/>
          <w:szCs w:val="21"/>
          <w:lang w:eastAsia="zh-CN"/>
        </w:rPr>
        <w:t xml:space="preserve">will be activated after 5:00 PM the evening prior </w:t>
      </w:r>
      <w:r w:rsidR="006B5B5F" w:rsidRPr="00476377">
        <w:rPr>
          <w:rFonts w:eastAsiaTheme="minorEastAsia"/>
          <w:sz w:val="24"/>
          <w:szCs w:val="21"/>
          <w:lang w:eastAsia="zh-CN"/>
        </w:rPr>
        <w:t xml:space="preserve">to </w:t>
      </w:r>
      <w:r w:rsidR="006B5B5F">
        <w:rPr>
          <w:rFonts w:eastAsiaTheme="minorEastAsia"/>
          <w:sz w:val="24"/>
          <w:szCs w:val="21"/>
          <w:lang w:eastAsia="zh-CN"/>
        </w:rPr>
        <w:t>your</w:t>
      </w:r>
      <w:r w:rsidR="006B5B5F" w:rsidRPr="00476377">
        <w:rPr>
          <w:rFonts w:eastAsiaTheme="minorEastAsia"/>
          <w:sz w:val="24"/>
          <w:szCs w:val="21"/>
          <w:lang w:eastAsia="zh-CN"/>
        </w:rPr>
        <w:t xml:space="preserve"> event </w:t>
      </w:r>
      <w:r w:rsidR="00476377" w:rsidRPr="00476377">
        <w:rPr>
          <w:rFonts w:eastAsiaTheme="minorEastAsia"/>
          <w:sz w:val="24"/>
          <w:szCs w:val="21"/>
          <w:lang w:eastAsia="zh-CN"/>
        </w:rPr>
        <w:t xml:space="preserve">to </w:t>
      </w:r>
      <w:r w:rsidR="006B5B5F">
        <w:rPr>
          <w:rFonts w:eastAsiaTheme="minorEastAsia"/>
          <w:sz w:val="24"/>
          <w:szCs w:val="21"/>
          <w:lang w:eastAsia="zh-CN"/>
        </w:rPr>
        <w:t xml:space="preserve">allow entry to </w:t>
      </w:r>
      <w:r w:rsidR="00476377" w:rsidRPr="00476377">
        <w:rPr>
          <w:rFonts w:eastAsiaTheme="minorEastAsia"/>
          <w:sz w:val="24"/>
          <w:szCs w:val="21"/>
          <w:lang w:eastAsia="zh-CN"/>
        </w:rPr>
        <w:t xml:space="preserve">the </w:t>
      </w:r>
      <w:r w:rsidR="00597195">
        <w:rPr>
          <w:rFonts w:eastAsiaTheme="minorEastAsia"/>
          <w:sz w:val="24"/>
          <w:szCs w:val="21"/>
          <w:lang w:eastAsia="zh-CN"/>
        </w:rPr>
        <w:t xml:space="preserve">Clubhouse </w:t>
      </w:r>
      <w:r w:rsidR="00476377" w:rsidRPr="00476377">
        <w:rPr>
          <w:rFonts w:eastAsiaTheme="minorEastAsia"/>
          <w:sz w:val="24"/>
          <w:szCs w:val="21"/>
          <w:lang w:eastAsia="zh-CN"/>
        </w:rPr>
        <w:t>Social Room</w:t>
      </w:r>
      <w:r>
        <w:rPr>
          <w:rFonts w:eastAsiaTheme="minorEastAsia"/>
          <w:sz w:val="24"/>
          <w:szCs w:val="21"/>
          <w:lang w:eastAsia="zh-CN"/>
        </w:rPr>
        <w:t>.</w:t>
      </w:r>
      <w:r w:rsidR="00476377" w:rsidRPr="00476377">
        <w:rPr>
          <w:rFonts w:eastAsiaTheme="minorEastAsia"/>
          <w:sz w:val="24"/>
          <w:szCs w:val="21"/>
          <w:lang w:eastAsia="zh-CN"/>
        </w:rPr>
        <w:t xml:space="preserve"> An inspection of the </w:t>
      </w:r>
      <w:r w:rsidR="00597195">
        <w:rPr>
          <w:rFonts w:eastAsiaTheme="minorEastAsia"/>
          <w:sz w:val="24"/>
          <w:szCs w:val="21"/>
          <w:lang w:eastAsia="zh-CN"/>
        </w:rPr>
        <w:t xml:space="preserve">Clubhouse </w:t>
      </w:r>
      <w:r w:rsidR="00476377" w:rsidRPr="00476377">
        <w:rPr>
          <w:rFonts w:eastAsiaTheme="minorEastAsia"/>
          <w:sz w:val="24"/>
          <w:szCs w:val="21"/>
          <w:lang w:eastAsia="zh-CN"/>
        </w:rPr>
        <w:t xml:space="preserve">Social Room and Restrooms will occur prior to the rental and within 24 hours after the rental. </w:t>
      </w:r>
      <w:r>
        <w:rPr>
          <w:rFonts w:eastAsiaTheme="minorEastAsia"/>
          <w:sz w:val="24"/>
          <w:szCs w:val="21"/>
          <w:lang w:eastAsia="zh-CN"/>
        </w:rPr>
        <w:t>Your d</w:t>
      </w:r>
      <w:r w:rsidR="00476377" w:rsidRPr="00476377">
        <w:rPr>
          <w:rFonts w:eastAsiaTheme="minorEastAsia"/>
          <w:sz w:val="24"/>
          <w:szCs w:val="21"/>
          <w:lang w:eastAsia="zh-CN"/>
        </w:rPr>
        <w:t xml:space="preserve">eposit will be returned after the inspection unless </w:t>
      </w:r>
      <w:r w:rsidR="00597195">
        <w:rPr>
          <w:rFonts w:eastAsiaTheme="minorEastAsia"/>
          <w:sz w:val="24"/>
          <w:szCs w:val="21"/>
          <w:lang w:eastAsia="zh-CN"/>
        </w:rPr>
        <w:t>remedial actions are needed</w:t>
      </w:r>
      <w:r w:rsidR="00476377" w:rsidRPr="00476377">
        <w:rPr>
          <w:rFonts w:eastAsiaTheme="minorEastAsia"/>
          <w:sz w:val="24"/>
          <w:szCs w:val="21"/>
          <w:lang w:eastAsia="zh-CN"/>
        </w:rPr>
        <w:t xml:space="preserve">. Any missing items will be billed to </w:t>
      </w:r>
      <w:r w:rsidR="006B5B5F" w:rsidRPr="00476377">
        <w:rPr>
          <w:rFonts w:eastAsiaTheme="minorEastAsia"/>
          <w:sz w:val="24"/>
          <w:szCs w:val="21"/>
          <w:lang w:eastAsia="zh-CN"/>
        </w:rPr>
        <w:t xml:space="preserve">the </w:t>
      </w:r>
      <w:r w:rsidR="006B5B5F">
        <w:rPr>
          <w:rFonts w:eastAsiaTheme="minorEastAsia"/>
          <w:sz w:val="24"/>
          <w:szCs w:val="21"/>
          <w:lang w:eastAsia="zh-CN"/>
        </w:rPr>
        <w:t>Owner’s</w:t>
      </w:r>
      <w:r>
        <w:rPr>
          <w:rFonts w:eastAsiaTheme="minorEastAsia"/>
          <w:sz w:val="24"/>
          <w:szCs w:val="21"/>
          <w:lang w:eastAsia="zh-CN"/>
        </w:rPr>
        <w:t xml:space="preserve"> Unit</w:t>
      </w:r>
      <w:r w:rsidR="00476377" w:rsidRPr="00476377">
        <w:rPr>
          <w:rFonts w:eastAsiaTheme="minorEastAsia"/>
          <w:sz w:val="24"/>
          <w:szCs w:val="21"/>
          <w:lang w:eastAsia="zh-CN"/>
        </w:rPr>
        <w:t xml:space="preserve"> renting the Social Room. </w:t>
      </w:r>
      <w:r w:rsidR="007E2A79">
        <w:rPr>
          <w:rFonts w:eastAsiaTheme="minorEastAsia"/>
          <w:sz w:val="24"/>
          <w:szCs w:val="21"/>
          <w:lang w:eastAsia="zh-CN"/>
        </w:rPr>
        <w:t xml:space="preserve"> Maximum occupancy of Social Room is 40 people.</w:t>
      </w:r>
    </w:p>
    <w:tbl>
      <w:tblPr>
        <w:tblStyle w:val="TableGrid2"/>
        <w:tblW w:w="1040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9332"/>
      </w:tblGrid>
      <w:tr w:rsidR="00476377" w:rsidRPr="00476377" w14:paraId="7D8F9466" w14:textId="77777777" w:rsidTr="00EC6D1B">
        <w:trPr>
          <w:trHeight w:val="743"/>
        </w:trPr>
        <w:tc>
          <w:tcPr>
            <w:tcW w:w="1069" w:type="dxa"/>
          </w:tcPr>
          <w:p w14:paraId="73752BB7" w14:textId="04A18CDE" w:rsidR="00476377" w:rsidRPr="00476377" w:rsidRDefault="0034674B" w:rsidP="00476377">
            <w:pPr>
              <w:spacing w:after="120" w:line="264" w:lineRule="auto"/>
              <w:rPr>
                <w:spacing w:val="2"/>
                <w:sz w:val="20"/>
                <w:szCs w:val="18"/>
              </w:rPr>
            </w:pPr>
            <w:bookmarkStart w:id="5" w:name="_Hlk30701954"/>
            <w:r w:rsidRPr="0034674B">
              <w:rPr>
                <w:spacing w:val="2"/>
                <w:sz w:val="20"/>
                <w:szCs w:val="18"/>
                <w:highlight w:val="yellow"/>
              </w:rPr>
              <w:t>Initial:</w:t>
            </w:r>
          </w:p>
          <w:p w14:paraId="711B0097" w14:textId="77777777" w:rsidR="00476377" w:rsidRPr="00476377" w:rsidRDefault="00476377" w:rsidP="00476377">
            <w:pPr>
              <w:spacing w:after="120" w:line="264" w:lineRule="auto"/>
              <w:rPr>
                <w:spacing w:val="2"/>
                <w:sz w:val="22"/>
                <w:szCs w:val="20"/>
              </w:rPr>
            </w:pPr>
          </w:p>
        </w:tc>
        <w:tc>
          <w:tcPr>
            <w:tcW w:w="9332" w:type="dxa"/>
            <w:vAlign w:val="center"/>
          </w:tcPr>
          <w:p w14:paraId="33F29D76" w14:textId="2BB4E22B" w:rsidR="00476377" w:rsidRPr="003F7554" w:rsidRDefault="00476377" w:rsidP="00476377">
            <w:pPr>
              <w:spacing w:after="120" w:line="264" w:lineRule="auto"/>
              <w:rPr>
                <w:spacing w:val="2"/>
                <w:sz w:val="24"/>
                <w:szCs w:val="22"/>
              </w:rPr>
            </w:pPr>
            <w:r w:rsidRPr="003F7554">
              <w:rPr>
                <w:sz w:val="24"/>
                <w:szCs w:val="22"/>
              </w:rPr>
              <w:t xml:space="preserve">I agree to post a refundable deposit of </w:t>
            </w:r>
            <w:r w:rsidRPr="008A64DF">
              <w:rPr>
                <w:b/>
                <w:bCs/>
                <w:sz w:val="24"/>
                <w:szCs w:val="22"/>
              </w:rPr>
              <w:t>$100.00</w:t>
            </w:r>
            <w:r w:rsidR="003F7554" w:rsidRPr="003F7554">
              <w:rPr>
                <w:sz w:val="24"/>
                <w:szCs w:val="22"/>
              </w:rPr>
              <w:t xml:space="preserve"> (first check)</w:t>
            </w:r>
            <w:r w:rsidRPr="003F7554">
              <w:rPr>
                <w:sz w:val="24"/>
                <w:szCs w:val="22"/>
              </w:rPr>
              <w:t xml:space="preserve"> to the Lakes at Polaris</w:t>
            </w:r>
            <w:r w:rsidRPr="003F7554">
              <w:rPr>
                <w:spacing w:val="-28"/>
                <w:sz w:val="24"/>
                <w:szCs w:val="22"/>
              </w:rPr>
              <w:t xml:space="preserve"> </w:t>
            </w:r>
            <w:r w:rsidRPr="003F7554">
              <w:rPr>
                <w:sz w:val="24"/>
                <w:szCs w:val="22"/>
              </w:rPr>
              <w:t xml:space="preserve">Condominium Association and a </w:t>
            </w:r>
            <w:r w:rsidR="0034674B" w:rsidRPr="003F7554">
              <w:rPr>
                <w:sz w:val="24"/>
                <w:szCs w:val="22"/>
              </w:rPr>
              <w:t xml:space="preserve">non-refundable </w:t>
            </w:r>
            <w:r w:rsidRPr="003F7554">
              <w:rPr>
                <w:sz w:val="24"/>
                <w:szCs w:val="22"/>
              </w:rPr>
              <w:t xml:space="preserve">fee of </w:t>
            </w:r>
            <w:r w:rsidRPr="008A64DF">
              <w:rPr>
                <w:b/>
                <w:bCs/>
                <w:sz w:val="24"/>
                <w:szCs w:val="22"/>
              </w:rPr>
              <w:t>$</w:t>
            </w:r>
            <w:r w:rsidR="0034674B" w:rsidRPr="008A64DF">
              <w:rPr>
                <w:b/>
                <w:bCs/>
                <w:sz w:val="24"/>
                <w:szCs w:val="22"/>
              </w:rPr>
              <w:t>100</w:t>
            </w:r>
            <w:r w:rsidRPr="008A64DF">
              <w:rPr>
                <w:b/>
                <w:bCs/>
                <w:sz w:val="24"/>
                <w:szCs w:val="22"/>
              </w:rPr>
              <w:t>.00</w:t>
            </w:r>
            <w:r w:rsidRPr="008A64DF">
              <w:rPr>
                <w:sz w:val="24"/>
                <w:szCs w:val="22"/>
              </w:rPr>
              <w:t xml:space="preserve"> </w:t>
            </w:r>
            <w:r w:rsidR="0034674B" w:rsidRPr="003F7554">
              <w:rPr>
                <w:sz w:val="24"/>
                <w:szCs w:val="22"/>
              </w:rPr>
              <w:t xml:space="preserve">per day </w:t>
            </w:r>
            <w:r w:rsidR="003F7554" w:rsidRPr="003F7554">
              <w:rPr>
                <w:sz w:val="24"/>
                <w:szCs w:val="22"/>
              </w:rPr>
              <w:t xml:space="preserve">(second check) </w:t>
            </w:r>
            <w:r w:rsidRPr="003F7554">
              <w:rPr>
                <w:sz w:val="24"/>
                <w:szCs w:val="22"/>
              </w:rPr>
              <w:t xml:space="preserve">for the use of the </w:t>
            </w:r>
            <w:r w:rsidR="00320DB2" w:rsidRPr="003F7554">
              <w:rPr>
                <w:sz w:val="24"/>
                <w:szCs w:val="22"/>
              </w:rPr>
              <w:t xml:space="preserve">Clubhouse </w:t>
            </w:r>
            <w:r w:rsidRPr="003F7554">
              <w:rPr>
                <w:sz w:val="24"/>
                <w:szCs w:val="22"/>
              </w:rPr>
              <w:t>Social</w:t>
            </w:r>
            <w:r w:rsidRPr="003F7554">
              <w:rPr>
                <w:spacing w:val="-2"/>
                <w:sz w:val="24"/>
                <w:szCs w:val="22"/>
              </w:rPr>
              <w:t xml:space="preserve"> </w:t>
            </w:r>
            <w:r w:rsidRPr="003F7554">
              <w:rPr>
                <w:sz w:val="24"/>
                <w:szCs w:val="22"/>
              </w:rPr>
              <w:t xml:space="preserve">Room. </w:t>
            </w:r>
          </w:p>
        </w:tc>
      </w:tr>
      <w:bookmarkEnd w:id="5"/>
      <w:tr w:rsidR="0034674B" w:rsidRPr="00476377" w14:paraId="3A753388" w14:textId="77777777" w:rsidTr="00EC6D1B">
        <w:trPr>
          <w:trHeight w:val="743"/>
        </w:trPr>
        <w:tc>
          <w:tcPr>
            <w:tcW w:w="1069" w:type="dxa"/>
          </w:tcPr>
          <w:p w14:paraId="08B16B5C" w14:textId="77777777" w:rsidR="0034674B" w:rsidRPr="00476377" w:rsidRDefault="0034674B" w:rsidP="0034674B">
            <w:pPr>
              <w:spacing w:after="120" w:line="264" w:lineRule="auto"/>
              <w:rPr>
                <w:spacing w:val="2"/>
                <w:sz w:val="20"/>
                <w:szCs w:val="18"/>
              </w:rPr>
            </w:pPr>
            <w:r w:rsidRPr="0034674B">
              <w:rPr>
                <w:spacing w:val="2"/>
                <w:sz w:val="20"/>
                <w:szCs w:val="18"/>
                <w:highlight w:val="yellow"/>
              </w:rPr>
              <w:t>Initial:</w:t>
            </w:r>
          </w:p>
          <w:p w14:paraId="2B127934" w14:textId="77777777" w:rsidR="0034674B" w:rsidRPr="00476377" w:rsidRDefault="0034674B" w:rsidP="0034674B">
            <w:pPr>
              <w:spacing w:after="120" w:line="264" w:lineRule="auto"/>
              <w:rPr>
                <w:spacing w:val="2"/>
                <w:sz w:val="22"/>
                <w:szCs w:val="20"/>
              </w:rPr>
            </w:pPr>
          </w:p>
        </w:tc>
        <w:tc>
          <w:tcPr>
            <w:tcW w:w="9332" w:type="dxa"/>
            <w:vAlign w:val="center"/>
          </w:tcPr>
          <w:p w14:paraId="7EC0832C" w14:textId="5273E758" w:rsidR="0034674B" w:rsidRPr="00476377" w:rsidRDefault="0034674B" w:rsidP="0034674B">
            <w:pPr>
              <w:spacing w:after="120" w:line="264" w:lineRule="auto"/>
              <w:rPr>
                <w:spacing w:val="2"/>
                <w:sz w:val="22"/>
                <w:szCs w:val="20"/>
              </w:rPr>
            </w:pPr>
            <w:r w:rsidRPr="00476377">
              <w:rPr>
                <w:sz w:val="24"/>
              </w:rPr>
              <w:t>I have read and agree to observe the Rules &amp; Regulations regarding the use of</w:t>
            </w:r>
            <w:r w:rsidRPr="00476377">
              <w:rPr>
                <w:spacing w:val="-29"/>
                <w:sz w:val="24"/>
              </w:rPr>
              <w:t xml:space="preserve"> </w:t>
            </w:r>
            <w:r w:rsidRPr="00476377">
              <w:rPr>
                <w:sz w:val="24"/>
              </w:rPr>
              <w:t>the</w:t>
            </w:r>
            <w:r w:rsidR="006B5B5F">
              <w:rPr>
                <w:sz w:val="24"/>
              </w:rPr>
              <w:t xml:space="preserve"> Clubhouse </w:t>
            </w:r>
            <w:r w:rsidRPr="00476377">
              <w:rPr>
                <w:sz w:val="24"/>
              </w:rPr>
              <w:t>Social</w:t>
            </w:r>
            <w:r w:rsidRPr="00476377">
              <w:rPr>
                <w:spacing w:val="-2"/>
                <w:sz w:val="24"/>
              </w:rPr>
              <w:t xml:space="preserve"> </w:t>
            </w:r>
            <w:r w:rsidRPr="00476377">
              <w:rPr>
                <w:sz w:val="24"/>
              </w:rPr>
              <w:t>Room.</w:t>
            </w:r>
            <w:r w:rsidR="00597195">
              <w:rPr>
                <w:sz w:val="24"/>
              </w:rPr>
              <w:t xml:space="preserve">  They are outlined in this document </w:t>
            </w:r>
            <w:r w:rsidR="003F7554">
              <w:rPr>
                <w:sz w:val="24"/>
              </w:rPr>
              <w:t>on pages 1 and 2.</w:t>
            </w:r>
          </w:p>
        </w:tc>
      </w:tr>
    </w:tbl>
    <w:p w14:paraId="3D46CEAF" w14:textId="77777777" w:rsidR="00476377" w:rsidRPr="00476377" w:rsidRDefault="00476377" w:rsidP="00476377">
      <w:pPr>
        <w:spacing w:after="120" w:line="264" w:lineRule="auto"/>
        <w:rPr>
          <w:rFonts w:eastAsiaTheme="minorEastAsia"/>
          <w:sz w:val="10"/>
          <w:szCs w:val="8"/>
          <w:lang w:eastAsia="zh-CN"/>
        </w:rPr>
      </w:pPr>
    </w:p>
    <w:p w14:paraId="6073E717" w14:textId="63F13AE0" w:rsidR="00476377" w:rsidRPr="00476377" w:rsidRDefault="00476377" w:rsidP="00476377">
      <w:pPr>
        <w:numPr>
          <w:ilvl w:val="0"/>
          <w:numId w:val="7"/>
        </w:numPr>
        <w:spacing w:after="120" w:line="264" w:lineRule="auto"/>
        <w:contextualSpacing/>
        <w:rPr>
          <w:rFonts w:eastAsiaTheme="minorEastAsia"/>
          <w:sz w:val="24"/>
          <w:szCs w:val="21"/>
          <w:lang w:eastAsia="zh-CN"/>
        </w:rPr>
      </w:pPr>
      <w:r w:rsidRPr="00476377">
        <w:rPr>
          <w:rFonts w:eastAsiaTheme="minorEastAsia"/>
          <w:sz w:val="24"/>
          <w:szCs w:val="21"/>
          <w:lang w:eastAsia="zh-CN"/>
        </w:rPr>
        <w:t xml:space="preserve">The $100.00 deposit will be returned </w:t>
      </w:r>
      <w:r w:rsidR="0034674B">
        <w:rPr>
          <w:rFonts w:eastAsiaTheme="minorEastAsia"/>
          <w:sz w:val="24"/>
          <w:szCs w:val="21"/>
          <w:lang w:eastAsia="zh-CN"/>
        </w:rPr>
        <w:t xml:space="preserve">or voided </w:t>
      </w:r>
      <w:r w:rsidR="006B5B5F">
        <w:rPr>
          <w:rFonts w:eastAsiaTheme="minorEastAsia"/>
          <w:sz w:val="24"/>
          <w:szCs w:val="21"/>
          <w:lang w:eastAsia="zh-CN"/>
        </w:rPr>
        <w:t xml:space="preserve">shortly after </w:t>
      </w:r>
      <w:r w:rsidR="0034674B">
        <w:rPr>
          <w:rFonts w:eastAsiaTheme="minorEastAsia"/>
          <w:sz w:val="24"/>
          <w:szCs w:val="21"/>
          <w:lang w:eastAsia="zh-CN"/>
        </w:rPr>
        <w:t>your</w:t>
      </w:r>
      <w:r w:rsidRPr="00476377">
        <w:rPr>
          <w:rFonts w:eastAsiaTheme="minorEastAsia"/>
          <w:sz w:val="24"/>
          <w:szCs w:val="21"/>
          <w:lang w:eastAsia="zh-CN"/>
        </w:rPr>
        <w:t xml:space="preserve"> event</w:t>
      </w:r>
      <w:r w:rsidR="0034674B">
        <w:rPr>
          <w:rFonts w:eastAsiaTheme="minorEastAsia"/>
          <w:sz w:val="24"/>
          <w:szCs w:val="21"/>
          <w:lang w:eastAsia="zh-CN"/>
        </w:rPr>
        <w:t>, assuming there are n</w:t>
      </w:r>
      <w:r w:rsidRPr="00476377">
        <w:rPr>
          <w:rFonts w:eastAsiaTheme="minorEastAsia"/>
          <w:sz w:val="24"/>
          <w:szCs w:val="21"/>
          <w:lang w:eastAsia="zh-CN"/>
        </w:rPr>
        <w:t>o damages</w:t>
      </w:r>
      <w:r w:rsidR="0034674B">
        <w:rPr>
          <w:rFonts w:eastAsiaTheme="minorEastAsia"/>
          <w:sz w:val="24"/>
          <w:szCs w:val="21"/>
          <w:lang w:eastAsia="zh-CN"/>
        </w:rPr>
        <w:t xml:space="preserve">, missing items, and the </w:t>
      </w:r>
      <w:r w:rsidR="00320DB2">
        <w:rPr>
          <w:rFonts w:eastAsiaTheme="minorEastAsia"/>
          <w:sz w:val="24"/>
          <w:szCs w:val="21"/>
          <w:lang w:eastAsia="zh-CN"/>
        </w:rPr>
        <w:t xml:space="preserve">Clubhouse </w:t>
      </w:r>
      <w:r w:rsidR="0034674B">
        <w:rPr>
          <w:rFonts w:eastAsiaTheme="minorEastAsia"/>
          <w:sz w:val="24"/>
          <w:szCs w:val="21"/>
          <w:lang w:eastAsia="zh-CN"/>
        </w:rPr>
        <w:t>Social Room is the same as it was prior to your event</w:t>
      </w:r>
      <w:r w:rsidRPr="00476377">
        <w:rPr>
          <w:rFonts w:eastAsiaTheme="minorEastAsia"/>
          <w:sz w:val="24"/>
          <w:szCs w:val="21"/>
          <w:lang w:eastAsia="zh-CN"/>
        </w:rPr>
        <w:t>.</w:t>
      </w:r>
      <w:r w:rsidR="003F7554">
        <w:rPr>
          <w:rFonts w:eastAsiaTheme="minorEastAsia"/>
          <w:sz w:val="24"/>
          <w:szCs w:val="21"/>
          <w:lang w:eastAsia="zh-CN"/>
        </w:rPr>
        <w:t xml:space="preserve">  (</w:t>
      </w:r>
      <w:r w:rsidR="003F7554">
        <w:rPr>
          <w:rFonts w:eastAsiaTheme="minorEastAsia"/>
          <w:sz w:val="20"/>
          <w:szCs w:val="18"/>
          <w:lang w:eastAsia="zh-CN"/>
        </w:rPr>
        <w:t xml:space="preserve">You can request your $100.00 deposit check </w:t>
      </w:r>
      <w:r w:rsidR="006B5B5F">
        <w:rPr>
          <w:rFonts w:eastAsiaTheme="minorEastAsia"/>
          <w:sz w:val="20"/>
          <w:szCs w:val="18"/>
          <w:lang w:eastAsia="zh-CN"/>
        </w:rPr>
        <w:t>to be</w:t>
      </w:r>
      <w:r w:rsidR="003F7554">
        <w:rPr>
          <w:rFonts w:eastAsiaTheme="minorEastAsia"/>
          <w:sz w:val="20"/>
          <w:szCs w:val="18"/>
          <w:lang w:eastAsia="zh-CN"/>
        </w:rPr>
        <w:t xml:space="preserve"> returned or destroyed.)</w:t>
      </w:r>
    </w:p>
    <w:p w14:paraId="59753D30" w14:textId="1F87F189" w:rsidR="00476377" w:rsidRPr="00476377" w:rsidRDefault="00476377" w:rsidP="00476377">
      <w:pPr>
        <w:numPr>
          <w:ilvl w:val="0"/>
          <w:numId w:val="7"/>
        </w:numPr>
        <w:spacing w:after="120" w:line="264" w:lineRule="auto"/>
        <w:contextualSpacing/>
        <w:rPr>
          <w:rFonts w:eastAsiaTheme="minorEastAsia"/>
          <w:sz w:val="24"/>
          <w:szCs w:val="21"/>
          <w:lang w:eastAsia="zh-CN"/>
        </w:rPr>
      </w:pPr>
      <w:r w:rsidRPr="00476377">
        <w:rPr>
          <w:rFonts w:eastAsiaTheme="minorEastAsia"/>
          <w:sz w:val="24"/>
          <w:szCs w:val="21"/>
          <w:lang w:eastAsia="zh-CN"/>
        </w:rPr>
        <w:t xml:space="preserve">If </w:t>
      </w:r>
      <w:r w:rsidR="003F7554">
        <w:rPr>
          <w:rFonts w:eastAsiaTheme="minorEastAsia"/>
          <w:sz w:val="24"/>
          <w:szCs w:val="21"/>
          <w:lang w:eastAsia="zh-CN"/>
        </w:rPr>
        <w:t xml:space="preserve">any of the items listed in A </w:t>
      </w:r>
      <w:r w:rsidRPr="00476377">
        <w:rPr>
          <w:rFonts w:eastAsiaTheme="minorEastAsia"/>
          <w:sz w:val="24"/>
          <w:szCs w:val="21"/>
          <w:lang w:eastAsia="zh-CN"/>
        </w:rPr>
        <w:t xml:space="preserve">occurs </w:t>
      </w:r>
      <w:r w:rsidR="003F7554">
        <w:rPr>
          <w:rFonts w:eastAsiaTheme="minorEastAsia"/>
          <w:sz w:val="24"/>
          <w:szCs w:val="21"/>
          <w:lang w:eastAsia="zh-CN"/>
        </w:rPr>
        <w:t>and the cost</w:t>
      </w:r>
      <w:r w:rsidRPr="00476377">
        <w:rPr>
          <w:rFonts w:eastAsiaTheme="minorEastAsia"/>
          <w:sz w:val="24"/>
          <w:szCs w:val="21"/>
          <w:lang w:eastAsia="zh-CN"/>
        </w:rPr>
        <w:t xml:space="preserve"> exceeds the deposit amount, the Owner</w:t>
      </w:r>
      <w:r w:rsidR="0034674B">
        <w:rPr>
          <w:rFonts w:eastAsiaTheme="minorEastAsia"/>
          <w:sz w:val="24"/>
          <w:szCs w:val="21"/>
          <w:lang w:eastAsia="zh-CN"/>
        </w:rPr>
        <w:t>’s Unit</w:t>
      </w:r>
      <w:r w:rsidRPr="00476377">
        <w:rPr>
          <w:rFonts w:eastAsiaTheme="minorEastAsia"/>
          <w:sz w:val="24"/>
          <w:szCs w:val="21"/>
          <w:lang w:eastAsia="zh-CN"/>
        </w:rPr>
        <w:t xml:space="preserve"> will be charged the difference. In addition, </w:t>
      </w:r>
      <w:r w:rsidR="003F7554">
        <w:rPr>
          <w:rFonts w:eastAsiaTheme="minorEastAsia"/>
          <w:sz w:val="24"/>
          <w:szCs w:val="21"/>
          <w:lang w:eastAsia="zh-CN"/>
        </w:rPr>
        <w:t>if</w:t>
      </w:r>
      <w:r w:rsidRPr="00476377">
        <w:rPr>
          <w:rFonts w:eastAsiaTheme="minorEastAsia"/>
          <w:sz w:val="24"/>
          <w:szCs w:val="21"/>
          <w:lang w:eastAsia="zh-CN"/>
        </w:rPr>
        <w:t xml:space="preserve"> cleaning</w:t>
      </w:r>
      <w:r w:rsidR="003F7554">
        <w:rPr>
          <w:rFonts w:eastAsiaTheme="minorEastAsia"/>
          <w:sz w:val="24"/>
          <w:szCs w:val="21"/>
          <w:lang w:eastAsia="zh-CN"/>
        </w:rPr>
        <w:t xml:space="preserve"> is</w:t>
      </w:r>
      <w:r w:rsidRPr="00476377">
        <w:rPr>
          <w:rFonts w:eastAsiaTheme="minorEastAsia"/>
          <w:sz w:val="24"/>
          <w:szCs w:val="21"/>
          <w:lang w:eastAsia="zh-CN"/>
        </w:rPr>
        <w:t xml:space="preserve"> required</w:t>
      </w:r>
      <w:r w:rsidR="003F7554">
        <w:rPr>
          <w:rFonts w:eastAsiaTheme="minorEastAsia"/>
          <w:sz w:val="24"/>
          <w:szCs w:val="21"/>
          <w:lang w:eastAsia="zh-CN"/>
        </w:rPr>
        <w:t xml:space="preserve"> it will</w:t>
      </w:r>
      <w:r w:rsidRPr="00476377">
        <w:rPr>
          <w:rFonts w:eastAsiaTheme="minorEastAsia"/>
          <w:sz w:val="24"/>
          <w:szCs w:val="21"/>
          <w:lang w:eastAsia="zh-CN"/>
        </w:rPr>
        <w:t xml:space="preserve"> be deducted from the deposit.</w:t>
      </w:r>
    </w:p>
    <w:p w14:paraId="01B9407E" w14:textId="48D46F80" w:rsidR="00476377" w:rsidRPr="00476377" w:rsidRDefault="00476377" w:rsidP="00476377">
      <w:pPr>
        <w:spacing w:after="120" w:line="264" w:lineRule="auto"/>
        <w:rPr>
          <w:rFonts w:eastAsiaTheme="minorEastAsia" w:cstheme="minorHAnsi"/>
          <w:color w:val="00B050"/>
          <w:sz w:val="21"/>
          <w:szCs w:val="21"/>
          <w:lang w:eastAsia="zh-CN"/>
        </w:rPr>
      </w:pPr>
      <w:r w:rsidRPr="00476377">
        <w:rPr>
          <w:rFonts w:eastAsiaTheme="minorEastAsia"/>
          <w:sz w:val="24"/>
          <w:szCs w:val="21"/>
          <w:lang w:eastAsia="zh-CN"/>
        </w:rPr>
        <w:t>FOR UNIT OWNERS:</w:t>
      </w:r>
      <w:r w:rsidRPr="00476377">
        <w:rPr>
          <w:rFonts w:eastAsiaTheme="minorEastAsia"/>
          <w:sz w:val="32"/>
          <w:szCs w:val="32"/>
          <w:lang w:eastAsia="zh-CN"/>
        </w:rPr>
        <w:sym w:font="Wingdings" w:char="F03F"/>
      </w:r>
      <w:r w:rsidRPr="00476377">
        <w:rPr>
          <w:rFonts w:eastAsiaTheme="minorEastAsia"/>
          <w:sz w:val="32"/>
          <w:szCs w:val="32"/>
          <w:lang w:eastAsia="zh-CN"/>
        </w:rPr>
        <w:t xml:space="preserve"> - </w:t>
      </w:r>
      <w:r w:rsidRPr="00476377">
        <w:rPr>
          <w:rFonts w:eastAsiaTheme="minorEastAsia"/>
          <w:sz w:val="24"/>
          <w:szCs w:val="24"/>
          <w:lang w:eastAsia="zh-CN"/>
        </w:rPr>
        <w:t xml:space="preserve">By signing this form on behalf of yourself or the Resident of your Unit you are agreeing to assume liability for the use of the Lakes at Polaris </w:t>
      </w:r>
      <w:r w:rsidR="00320DB2">
        <w:rPr>
          <w:rFonts w:eastAsiaTheme="minorEastAsia"/>
          <w:sz w:val="24"/>
          <w:szCs w:val="24"/>
          <w:lang w:eastAsia="zh-CN"/>
        </w:rPr>
        <w:t xml:space="preserve">Clubhouse </w:t>
      </w:r>
      <w:r w:rsidRPr="00476377">
        <w:rPr>
          <w:rFonts w:eastAsiaTheme="minorEastAsia"/>
          <w:sz w:val="24"/>
          <w:szCs w:val="24"/>
          <w:lang w:eastAsia="zh-CN"/>
        </w:rPr>
        <w:t xml:space="preserve">Social Room. An email copy </w:t>
      </w:r>
      <w:r w:rsidR="00320DB2">
        <w:rPr>
          <w:rFonts w:eastAsiaTheme="minorEastAsia"/>
          <w:sz w:val="24"/>
          <w:szCs w:val="24"/>
          <w:lang w:eastAsia="zh-CN"/>
        </w:rPr>
        <w:t>of this document and/</w:t>
      </w:r>
      <w:r w:rsidRPr="00476377">
        <w:rPr>
          <w:rFonts w:eastAsiaTheme="minorEastAsia"/>
          <w:sz w:val="24"/>
          <w:szCs w:val="24"/>
          <w:lang w:eastAsia="zh-CN"/>
        </w:rPr>
        <w:t xml:space="preserve">or </w:t>
      </w:r>
      <w:r w:rsidR="00320DB2">
        <w:rPr>
          <w:rFonts w:eastAsiaTheme="minorEastAsia"/>
          <w:sz w:val="24"/>
          <w:szCs w:val="24"/>
          <w:lang w:eastAsia="zh-CN"/>
        </w:rPr>
        <w:t xml:space="preserve">a </w:t>
      </w:r>
      <w:r w:rsidRPr="00476377">
        <w:rPr>
          <w:rFonts w:eastAsiaTheme="minorEastAsia"/>
          <w:sz w:val="24"/>
          <w:szCs w:val="24"/>
          <w:lang w:eastAsia="zh-CN"/>
        </w:rPr>
        <w:t>physical copy is stored for future reference.  Please save a copy for your records</w:t>
      </w:r>
      <w:r w:rsidR="003F7554">
        <w:rPr>
          <w:rFonts w:eastAsiaTheme="minorEastAsia"/>
          <w:sz w:val="24"/>
          <w:szCs w:val="24"/>
          <w:lang w:eastAsia="zh-CN"/>
        </w:rPr>
        <w:t>.</w:t>
      </w:r>
      <w:r w:rsidRPr="00476377">
        <w:rPr>
          <w:rFonts w:eastAsiaTheme="minorEastAsia"/>
          <w:sz w:val="24"/>
          <w:szCs w:val="24"/>
          <w:lang w:eastAsia="zh-CN"/>
        </w:rPr>
        <w:t xml:space="preserve"> </w:t>
      </w:r>
      <w:r w:rsidR="00320DB2">
        <w:rPr>
          <w:rFonts w:eastAsiaTheme="minorEastAsia"/>
          <w:sz w:val="24"/>
          <w:szCs w:val="24"/>
          <w:lang w:eastAsia="zh-CN"/>
        </w:rPr>
        <w:t>S</w:t>
      </w:r>
      <w:r w:rsidRPr="00476377">
        <w:rPr>
          <w:rFonts w:eastAsiaTheme="minorEastAsia"/>
          <w:sz w:val="24"/>
          <w:szCs w:val="24"/>
          <w:lang w:eastAsia="zh-CN"/>
        </w:rPr>
        <w:t>ign</w:t>
      </w:r>
      <w:r w:rsidR="00320DB2">
        <w:rPr>
          <w:rFonts w:eastAsiaTheme="minorEastAsia"/>
          <w:sz w:val="24"/>
          <w:szCs w:val="24"/>
          <w:lang w:eastAsia="zh-CN"/>
        </w:rPr>
        <w:t xml:space="preserve"> the document, </w:t>
      </w:r>
      <w:r w:rsidR="003F7554">
        <w:rPr>
          <w:rFonts w:eastAsiaTheme="minorEastAsia"/>
          <w:sz w:val="24"/>
          <w:szCs w:val="24"/>
          <w:lang w:eastAsia="zh-CN"/>
        </w:rPr>
        <w:t>the</w:t>
      </w:r>
      <w:r w:rsidR="00451D2A">
        <w:rPr>
          <w:rFonts w:eastAsiaTheme="minorEastAsia"/>
          <w:sz w:val="24"/>
          <w:szCs w:val="24"/>
          <w:lang w:eastAsia="zh-CN"/>
        </w:rPr>
        <w:t>n</w:t>
      </w:r>
      <w:r w:rsidR="003F7554">
        <w:rPr>
          <w:rFonts w:eastAsiaTheme="minorEastAsia"/>
          <w:sz w:val="24"/>
          <w:szCs w:val="24"/>
          <w:lang w:eastAsia="zh-CN"/>
        </w:rPr>
        <w:t xml:space="preserve"> </w:t>
      </w:r>
      <w:r w:rsidR="00320DB2">
        <w:rPr>
          <w:rFonts w:eastAsiaTheme="minorEastAsia"/>
          <w:sz w:val="24"/>
          <w:szCs w:val="24"/>
          <w:lang w:eastAsia="zh-CN"/>
        </w:rPr>
        <w:t>send to the Property Manager</w:t>
      </w:r>
      <w:r w:rsidRPr="00476377">
        <w:rPr>
          <w:rFonts w:eastAsiaTheme="minorEastAsia"/>
          <w:sz w:val="24"/>
          <w:szCs w:val="24"/>
          <w:lang w:eastAsia="zh-CN"/>
        </w:rPr>
        <w:t xml:space="preserve"> </w:t>
      </w:r>
      <w:r w:rsidR="003F7554">
        <w:rPr>
          <w:rFonts w:eastAsiaTheme="minorEastAsia"/>
          <w:sz w:val="24"/>
          <w:szCs w:val="24"/>
          <w:lang w:eastAsia="zh-CN"/>
        </w:rPr>
        <w:t xml:space="preserve">who </w:t>
      </w:r>
      <w:r w:rsidRPr="00476377">
        <w:rPr>
          <w:rFonts w:eastAsiaTheme="minorEastAsia"/>
          <w:sz w:val="24"/>
          <w:szCs w:val="24"/>
          <w:lang w:eastAsia="zh-CN"/>
        </w:rPr>
        <w:t>will print, date, stamp and file the document.</w:t>
      </w:r>
      <w:r w:rsidRPr="00476377">
        <w:rPr>
          <w:rFonts w:eastAsiaTheme="minorEastAsia" w:cstheme="minorHAnsi"/>
          <w:b/>
          <w:color w:val="00B050"/>
          <w:sz w:val="24"/>
          <w:szCs w:val="21"/>
          <w:lang w:eastAsia="zh-CN"/>
        </w:rPr>
        <w:t xml:space="preserve"> </w:t>
      </w:r>
    </w:p>
    <w:tbl>
      <w:tblPr>
        <w:tblStyle w:val="TableGrid2"/>
        <w:tblW w:w="0" w:type="auto"/>
        <w:tblBorders>
          <w:top w:val="none" w:sz="0" w:space="0" w:color="auto"/>
          <w:left w:val="dashed" w:sz="4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5"/>
        <w:gridCol w:w="1685"/>
        <w:gridCol w:w="921"/>
        <w:gridCol w:w="1131"/>
        <w:gridCol w:w="1432"/>
        <w:gridCol w:w="836"/>
      </w:tblGrid>
      <w:tr w:rsidR="00476377" w:rsidRPr="00476377" w14:paraId="1CCC271C" w14:textId="77777777" w:rsidTr="00320DB2">
        <w:trPr>
          <w:trHeight w:val="333"/>
        </w:trPr>
        <w:tc>
          <w:tcPr>
            <w:tcW w:w="3355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3AEBE463" w14:textId="77777777" w:rsidR="00476377" w:rsidRPr="00476377" w:rsidRDefault="00476377" w:rsidP="00476377">
            <w:pPr>
              <w:spacing w:after="120" w:line="264" w:lineRule="auto"/>
            </w:pPr>
          </w:p>
        </w:tc>
        <w:tc>
          <w:tcPr>
            <w:tcW w:w="168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A56FCE" w14:textId="77777777" w:rsidR="00476377" w:rsidRPr="00476377" w:rsidRDefault="00476377" w:rsidP="00476377">
            <w:pPr>
              <w:spacing w:after="120" w:line="264" w:lineRule="auto"/>
            </w:pPr>
          </w:p>
        </w:tc>
        <w:tc>
          <w:tcPr>
            <w:tcW w:w="4320" w:type="dxa"/>
            <w:gridSpan w:val="4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3BEE10B" w14:textId="77777777" w:rsidR="00476377" w:rsidRPr="00476377" w:rsidRDefault="00476377" w:rsidP="00476377">
            <w:pPr>
              <w:spacing w:after="120" w:line="264" w:lineRule="auto"/>
            </w:pPr>
          </w:p>
        </w:tc>
      </w:tr>
      <w:tr w:rsidR="00476377" w:rsidRPr="00476377" w14:paraId="63181A66" w14:textId="77777777" w:rsidTr="00320DB2">
        <w:trPr>
          <w:trHeight w:val="319"/>
        </w:trPr>
        <w:tc>
          <w:tcPr>
            <w:tcW w:w="3355" w:type="dxa"/>
            <w:tcBorders>
              <w:top w:val="single" w:sz="4" w:space="0" w:color="auto"/>
              <w:left w:val="nil"/>
              <w:bottom w:val="nil"/>
            </w:tcBorders>
          </w:tcPr>
          <w:p w14:paraId="5F0514EB" w14:textId="0F67E9E0" w:rsidR="00476377" w:rsidRPr="00476377" w:rsidRDefault="00320DB2" w:rsidP="006B5B5F">
            <w:pPr>
              <w:spacing w:after="120" w:line="264" w:lineRule="auto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↑</w:t>
            </w:r>
            <w:r>
              <w:rPr>
                <w:b/>
                <w:bCs/>
              </w:rPr>
              <w:t xml:space="preserve"> </w:t>
            </w:r>
            <w:r w:rsidR="00476377" w:rsidRPr="00476377">
              <w:rPr>
                <w:b/>
                <w:bCs/>
              </w:rPr>
              <w:t>Unit Owner (please print)</w:t>
            </w:r>
          </w:p>
        </w:tc>
        <w:tc>
          <w:tcPr>
            <w:tcW w:w="1685" w:type="dxa"/>
            <w:tcBorders>
              <w:top w:val="single" w:sz="4" w:space="0" w:color="auto"/>
            </w:tcBorders>
          </w:tcPr>
          <w:p w14:paraId="61005A9A" w14:textId="156D90CB" w:rsidR="00476377" w:rsidRPr="00476377" w:rsidRDefault="00320DB2" w:rsidP="00476377">
            <w:pPr>
              <w:spacing w:after="120" w:line="264" w:lineRule="auto"/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↑ </w:t>
            </w:r>
            <w:r w:rsidR="00476377" w:rsidRPr="00476377">
              <w:rPr>
                <w:b/>
                <w:bCs/>
              </w:rPr>
              <w:t>Unit Number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</w:tcBorders>
          </w:tcPr>
          <w:p w14:paraId="65A0C0FA" w14:textId="3771E748" w:rsidR="00476377" w:rsidRPr="00476377" w:rsidRDefault="00320DB2" w:rsidP="00476377">
            <w:pPr>
              <w:spacing w:after="120" w:line="264" w:lineRule="auto"/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↑ </w:t>
            </w:r>
            <w:r w:rsidR="00476377" w:rsidRPr="00320DB2">
              <w:rPr>
                <w:b/>
                <w:bCs/>
                <w:highlight w:val="yellow"/>
              </w:rPr>
              <w:t>Unit Owner Signature</w:t>
            </w:r>
          </w:p>
        </w:tc>
      </w:tr>
      <w:tr w:rsidR="00476377" w:rsidRPr="00476377" w14:paraId="3B0C8CD4" w14:textId="77777777" w:rsidTr="00320DB2">
        <w:trPr>
          <w:gridAfter w:val="1"/>
          <w:wAfter w:w="836" w:type="dxa"/>
          <w:trHeight w:val="362"/>
        </w:trPr>
        <w:tc>
          <w:tcPr>
            <w:tcW w:w="3355" w:type="dxa"/>
            <w:tcBorders>
              <w:left w:val="nil"/>
              <w:bottom w:val="single" w:sz="4" w:space="0" w:color="auto"/>
              <w:right w:val="dashed" w:sz="4" w:space="0" w:color="808080" w:themeColor="background1" w:themeShade="80"/>
            </w:tcBorders>
          </w:tcPr>
          <w:p w14:paraId="2EB9A441" w14:textId="77777777" w:rsidR="00476377" w:rsidRPr="00476377" w:rsidRDefault="00476377" w:rsidP="00476377">
            <w:pPr>
              <w:spacing w:after="120" w:line="264" w:lineRule="auto"/>
            </w:pPr>
          </w:p>
        </w:tc>
        <w:tc>
          <w:tcPr>
            <w:tcW w:w="1685" w:type="dxa"/>
            <w:tcBorders>
              <w:left w:val="dashed" w:sz="4" w:space="0" w:color="808080" w:themeColor="background1" w:themeShade="80"/>
              <w:bottom w:val="single" w:sz="4" w:space="0" w:color="auto"/>
              <w:right w:val="dashed" w:sz="4" w:space="0" w:color="808080" w:themeColor="background1" w:themeShade="80"/>
            </w:tcBorders>
          </w:tcPr>
          <w:p w14:paraId="22DF2C5B" w14:textId="77777777" w:rsidR="00476377" w:rsidRPr="00476377" w:rsidRDefault="00476377" w:rsidP="00476377">
            <w:pPr>
              <w:spacing w:after="120" w:line="264" w:lineRule="auto"/>
            </w:pPr>
          </w:p>
        </w:tc>
        <w:tc>
          <w:tcPr>
            <w:tcW w:w="921" w:type="dxa"/>
            <w:tcBorders>
              <w:left w:val="dashed" w:sz="4" w:space="0" w:color="808080" w:themeColor="background1" w:themeShade="80"/>
              <w:bottom w:val="single" w:sz="4" w:space="0" w:color="auto"/>
              <w:right w:val="dashed" w:sz="4" w:space="0" w:color="808080" w:themeColor="background1" w:themeShade="80"/>
            </w:tcBorders>
          </w:tcPr>
          <w:p w14:paraId="66B55142" w14:textId="7E49F346" w:rsidR="00476377" w:rsidRPr="00320DB2" w:rsidRDefault="00320DB2" w:rsidP="00476377">
            <w:pPr>
              <w:spacing w:after="120" w:line="264" w:lineRule="auto"/>
              <w:rPr>
                <w:b/>
                <w:bCs/>
              </w:rPr>
            </w:pPr>
            <w:r w:rsidRPr="00320DB2">
              <w:rPr>
                <w:b/>
                <w:bCs/>
              </w:rPr>
              <w:t xml:space="preserve">Time </w:t>
            </w:r>
            <w:r w:rsidRPr="00320DB2">
              <w:rPr>
                <w:rFonts w:ascii="Calibri" w:hAnsi="Calibri" w:cs="Calibri"/>
                <w:b/>
                <w:bCs/>
              </w:rPr>
              <w:t>→</w:t>
            </w:r>
          </w:p>
        </w:tc>
        <w:tc>
          <w:tcPr>
            <w:tcW w:w="1131" w:type="dxa"/>
            <w:tcBorders>
              <w:left w:val="dashed" w:sz="4" w:space="0" w:color="808080" w:themeColor="background1" w:themeShade="80"/>
              <w:bottom w:val="single" w:sz="4" w:space="0" w:color="auto"/>
              <w:right w:val="dashed" w:sz="4" w:space="0" w:color="808080" w:themeColor="background1" w:themeShade="80"/>
            </w:tcBorders>
          </w:tcPr>
          <w:p w14:paraId="54FB45A4" w14:textId="77777777" w:rsidR="00476377" w:rsidRPr="00476377" w:rsidRDefault="00476377" w:rsidP="00476377">
            <w:pPr>
              <w:spacing w:after="120" w:line="264" w:lineRule="auto"/>
            </w:pPr>
          </w:p>
        </w:tc>
        <w:tc>
          <w:tcPr>
            <w:tcW w:w="1432" w:type="dxa"/>
            <w:tcBorders>
              <w:left w:val="dashed" w:sz="4" w:space="0" w:color="808080" w:themeColor="background1" w:themeShade="80"/>
              <w:bottom w:val="single" w:sz="4" w:space="0" w:color="auto"/>
              <w:right w:val="dashed" w:sz="4" w:space="0" w:color="808080" w:themeColor="background1" w:themeShade="80"/>
            </w:tcBorders>
          </w:tcPr>
          <w:p w14:paraId="46AB774D" w14:textId="77777777" w:rsidR="00476377" w:rsidRPr="00476377" w:rsidRDefault="00476377" w:rsidP="00476377">
            <w:pPr>
              <w:spacing w:after="120" w:line="264" w:lineRule="auto"/>
            </w:pPr>
          </w:p>
        </w:tc>
      </w:tr>
      <w:tr w:rsidR="00476377" w:rsidRPr="00476377" w14:paraId="12FFB5C5" w14:textId="77777777" w:rsidTr="00320DB2">
        <w:trPr>
          <w:gridAfter w:val="1"/>
          <w:wAfter w:w="836" w:type="dxa"/>
          <w:trHeight w:val="340"/>
        </w:trPr>
        <w:tc>
          <w:tcPr>
            <w:tcW w:w="3355" w:type="dxa"/>
            <w:tcBorders>
              <w:top w:val="single" w:sz="4" w:space="0" w:color="auto"/>
              <w:left w:val="nil"/>
              <w:bottom w:val="nil"/>
            </w:tcBorders>
          </w:tcPr>
          <w:p w14:paraId="6B838245" w14:textId="03903B68" w:rsidR="00476377" w:rsidRPr="00476377" w:rsidRDefault="00320DB2" w:rsidP="006B5B5F">
            <w:pPr>
              <w:spacing w:after="120" w:line="264" w:lineRule="auto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↑ O</w:t>
            </w:r>
            <w:r w:rsidR="00476377" w:rsidRPr="00476377">
              <w:rPr>
                <w:b/>
                <w:bCs/>
              </w:rPr>
              <w:t>wner’s daytime phone number</w:t>
            </w:r>
          </w:p>
        </w:tc>
        <w:tc>
          <w:tcPr>
            <w:tcW w:w="1685" w:type="dxa"/>
            <w:tcBorders>
              <w:top w:val="single" w:sz="4" w:space="0" w:color="auto"/>
            </w:tcBorders>
          </w:tcPr>
          <w:p w14:paraId="2F29886E" w14:textId="29EA9150" w:rsidR="00476377" w:rsidRPr="00476377" w:rsidRDefault="00320DB2" w:rsidP="00476377">
            <w:pPr>
              <w:spacing w:after="120" w:line="264" w:lineRule="auto"/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↑ </w:t>
            </w:r>
            <w:r w:rsidR="00476377" w:rsidRPr="00476377">
              <w:rPr>
                <w:b/>
                <w:bCs/>
              </w:rPr>
              <w:t>Event Date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6763A512" w14:textId="06CDB909" w:rsidR="00476377" w:rsidRPr="00476377" w:rsidRDefault="00476377" w:rsidP="00476377">
            <w:pPr>
              <w:spacing w:after="120" w:line="264" w:lineRule="auto"/>
              <w:jc w:val="center"/>
              <w:rPr>
                <w:b/>
                <w:bCs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</w:tcPr>
          <w:p w14:paraId="74C09DD2" w14:textId="1A7F153B" w:rsidR="00476377" w:rsidRPr="00476377" w:rsidRDefault="00320DB2" w:rsidP="00476377">
            <w:pPr>
              <w:spacing w:after="120" w:line="264" w:lineRule="auto"/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↑ </w:t>
            </w:r>
            <w:r w:rsidR="00476377" w:rsidRPr="00476377">
              <w:rPr>
                <w:b/>
                <w:bCs/>
              </w:rPr>
              <w:t>From:</w:t>
            </w:r>
          </w:p>
        </w:tc>
        <w:tc>
          <w:tcPr>
            <w:tcW w:w="1432" w:type="dxa"/>
            <w:tcBorders>
              <w:top w:val="single" w:sz="4" w:space="0" w:color="auto"/>
            </w:tcBorders>
          </w:tcPr>
          <w:p w14:paraId="1C736BEA" w14:textId="239AE8F5" w:rsidR="00476377" w:rsidRPr="00476377" w:rsidRDefault="00320DB2" w:rsidP="00476377">
            <w:pPr>
              <w:spacing w:after="120" w:line="264" w:lineRule="auto"/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↑ </w:t>
            </w:r>
            <w:r w:rsidR="00476377" w:rsidRPr="00476377">
              <w:rPr>
                <w:b/>
                <w:bCs/>
              </w:rPr>
              <w:t>To:</w:t>
            </w:r>
          </w:p>
        </w:tc>
      </w:tr>
      <w:tr w:rsidR="009D7F78" w:rsidRPr="00476377" w14:paraId="1C9FD0EA" w14:textId="77777777" w:rsidTr="004A290C">
        <w:trPr>
          <w:trHeight w:val="417"/>
        </w:trPr>
        <w:tc>
          <w:tcPr>
            <w:tcW w:w="9360" w:type="dxa"/>
            <w:gridSpan w:val="6"/>
            <w:tcBorders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20D4BE93" w14:textId="77777777" w:rsidR="009D7F78" w:rsidRPr="00476377" w:rsidRDefault="009D7F78" w:rsidP="00476377">
            <w:pPr>
              <w:spacing w:after="120" w:line="264" w:lineRule="auto"/>
            </w:pPr>
          </w:p>
        </w:tc>
      </w:tr>
      <w:tr w:rsidR="006B5B5F" w:rsidRPr="00476377" w14:paraId="18F12FE8" w14:textId="77777777" w:rsidTr="004A290C">
        <w:trPr>
          <w:trHeight w:val="417"/>
        </w:trPr>
        <w:tc>
          <w:tcPr>
            <w:tcW w:w="9360" w:type="dxa"/>
            <w:gridSpan w:val="6"/>
            <w:tcBorders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1902C847" w14:textId="77777777" w:rsidR="006B5B5F" w:rsidRDefault="006B5B5F" w:rsidP="00476377">
            <w:pPr>
              <w:spacing w:after="120" w:line="264" w:lineRule="auto"/>
              <w:rPr>
                <w:b/>
                <w:bCs/>
              </w:rPr>
            </w:pPr>
            <w:r w:rsidRPr="006B5B5F">
              <w:rPr>
                <w:rFonts w:cstheme="minorHAnsi"/>
                <w:b/>
                <w:bCs/>
              </w:rPr>
              <w:t xml:space="preserve">↑ </w:t>
            </w:r>
            <w:r w:rsidRPr="006B5B5F">
              <w:rPr>
                <w:b/>
                <w:bCs/>
              </w:rPr>
              <w:t>If a non-Owner Resident will be renting the Clubhouse Social Room enter the names(s) here.</w:t>
            </w:r>
          </w:p>
          <w:p w14:paraId="3579B3BD" w14:textId="1D930E87" w:rsidR="006B5B5F" w:rsidRPr="006B5B5F" w:rsidRDefault="006B5B5F" w:rsidP="00476377">
            <w:pPr>
              <w:spacing w:after="120" w:line="264" w:lineRule="auto"/>
              <w:rPr>
                <w:b/>
                <w:bCs/>
              </w:rPr>
            </w:pPr>
          </w:p>
        </w:tc>
      </w:tr>
      <w:tr w:rsidR="00476377" w:rsidRPr="00476377" w14:paraId="7B39D362" w14:textId="77777777" w:rsidTr="00320DB2">
        <w:trPr>
          <w:trHeight w:val="417"/>
        </w:trPr>
        <w:tc>
          <w:tcPr>
            <w:tcW w:w="3355" w:type="dxa"/>
            <w:tcBorders>
              <w:top w:val="single" w:sz="4" w:space="0" w:color="auto"/>
              <w:left w:val="nil"/>
            </w:tcBorders>
          </w:tcPr>
          <w:p w14:paraId="3A1E6DBC" w14:textId="0B0A38DA" w:rsidR="00476377" w:rsidRPr="00320DB2" w:rsidRDefault="009D7F78" w:rsidP="006B5B5F">
            <w:pPr>
              <w:spacing w:after="120" w:line="264" w:lineRule="auto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↑ </w:t>
            </w:r>
            <w:r w:rsidR="00476377" w:rsidRPr="00320DB2">
              <w:rPr>
                <w:b/>
                <w:bCs/>
              </w:rPr>
              <w:t>Nature of Function?</w:t>
            </w:r>
          </w:p>
        </w:tc>
        <w:tc>
          <w:tcPr>
            <w:tcW w:w="6005" w:type="dxa"/>
            <w:gridSpan w:val="5"/>
          </w:tcPr>
          <w:p w14:paraId="3C649F23" w14:textId="24B920C2" w:rsidR="00476377" w:rsidRPr="00476377" w:rsidRDefault="00320DB2" w:rsidP="00476377">
            <w:pPr>
              <w:spacing w:after="120" w:line="264" w:lineRule="auto"/>
            </w:pPr>
            <w:r>
              <w:t xml:space="preserve"> </w:t>
            </w:r>
          </w:p>
        </w:tc>
      </w:tr>
    </w:tbl>
    <w:p w14:paraId="746F565A" w14:textId="279821EF" w:rsidR="00476377" w:rsidRPr="009D7F78" w:rsidRDefault="009D7F78" w:rsidP="00476377">
      <w:pPr>
        <w:spacing w:after="120" w:line="264" w:lineRule="auto"/>
        <w:rPr>
          <w:rFonts w:eastAsiaTheme="minorEastAsia"/>
          <w:b/>
          <w:bCs/>
          <w:sz w:val="21"/>
          <w:szCs w:val="21"/>
          <w:lang w:eastAsia="zh-CN"/>
        </w:rPr>
      </w:pPr>
      <w:r w:rsidRPr="00B938A6">
        <w:rPr>
          <w:rFonts w:eastAsiaTheme="minorEastAsia"/>
          <w:b/>
          <w:bCs/>
          <w:sz w:val="24"/>
          <w:szCs w:val="24"/>
          <w:lang w:eastAsia="zh-CN"/>
        </w:rPr>
        <w:t>Send</w:t>
      </w:r>
      <w:r w:rsidR="00476377" w:rsidRPr="00B938A6">
        <w:rPr>
          <w:rFonts w:eastAsiaTheme="minorEastAsia"/>
          <w:b/>
          <w:bCs/>
          <w:sz w:val="24"/>
          <w:szCs w:val="24"/>
          <w:lang w:eastAsia="zh-CN"/>
        </w:rPr>
        <w:t xml:space="preserve"> a copy of this page to the Property Manager </w:t>
      </w:r>
      <w:r w:rsidR="00B938A6">
        <w:rPr>
          <w:rFonts w:eastAsiaTheme="minorEastAsia"/>
          <w:b/>
          <w:bCs/>
          <w:sz w:val="24"/>
          <w:szCs w:val="24"/>
          <w:lang w:eastAsia="zh-CN"/>
        </w:rPr>
        <w:t>to reserve</w:t>
      </w:r>
      <w:r w:rsidR="00476377" w:rsidRPr="009D7F78">
        <w:rPr>
          <w:rFonts w:eastAsiaTheme="minorEastAsia"/>
          <w:b/>
          <w:bCs/>
          <w:sz w:val="21"/>
          <w:szCs w:val="21"/>
          <w:lang w:eastAsia="zh-CN"/>
        </w:rPr>
        <w:t>.</w:t>
      </w:r>
    </w:p>
    <w:p w14:paraId="6E50AF5B" w14:textId="4D137932" w:rsidR="00476377" w:rsidRPr="009D7F78" w:rsidRDefault="00476377" w:rsidP="009D7F78">
      <w:pPr>
        <w:spacing w:after="120" w:line="264" w:lineRule="auto"/>
        <w:rPr>
          <w:rFonts w:eastAsiaTheme="minorEastAsia"/>
          <w:color w:val="C00000"/>
          <w:sz w:val="21"/>
          <w:szCs w:val="21"/>
          <w:lang w:eastAsia="zh-CN"/>
        </w:rPr>
      </w:pPr>
    </w:p>
    <w:bookmarkEnd w:id="4"/>
    <w:p w14:paraId="010BAECE" w14:textId="77777777" w:rsidR="00181206" w:rsidRDefault="00181206" w:rsidP="00181206">
      <w:pPr>
        <w:spacing w:after="120" w:line="264" w:lineRule="auto"/>
        <w:jc w:val="center"/>
        <w:rPr>
          <w:rFonts w:eastAsiaTheme="minorEastAsia"/>
          <w:sz w:val="21"/>
          <w:szCs w:val="21"/>
          <w:lang w:eastAsia="zh-CN"/>
        </w:rPr>
      </w:pPr>
      <w:r>
        <w:rPr>
          <w:b/>
          <w:bCs/>
          <w:sz w:val="32"/>
          <w:szCs w:val="32"/>
        </w:rPr>
        <w:lastRenderedPageBreak/>
        <w:t>Lakes at Polaris Clubhouse Rental Checklist</w:t>
      </w:r>
    </w:p>
    <w:p w14:paraId="383DB881" w14:textId="076E7F3A" w:rsidR="00181206" w:rsidRPr="00B938A6" w:rsidRDefault="00B938A6" w:rsidP="00181206">
      <w:pPr>
        <w:spacing w:after="120" w:line="264" w:lineRule="auto"/>
        <w:rPr>
          <w:rFonts w:eastAsiaTheme="minorEastAsia"/>
          <w:b/>
          <w:bCs/>
          <w:sz w:val="24"/>
          <w:szCs w:val="24"/>
          <w:lang w:eastAsia="zh-CN"/>
        </w:rPr>
      </w:pPr>
      <w:r w:rsidRPr="00B938A6">
        <w:rPr>
          <w:rFonts w:eastAsiaTheme="minorEastAsia"/>
          <w:b/>
          <w:bCs/>
          <w:sz w:val="24"/>
          <w:szCs w:val="24"/>
          <w:lang w:eastAsia="zh-CN"/>
        </w:rPr>
        <w:t xml:space="preserve">This form </w:t>
      </w:r>
      <w:r w:rsidR="00D968E8">
        <w:rPr>
          <w:rFonts w:eastAsiaTheme="minorEastAsia"/>
          <w:b/>
          <w:bCs/>
          <w:sz w:val="24"/>
          <w:szCs w:val="24"/>
          <w:lang w:eastAsia="zh-CN"/>
        </w:rPr>
        <w:t xml:space="preserve">is checked </w:t>
      </w:r>
      <w:r w:rsidRPr="00B938A6">
        <w:rPr>
          <w:rFonts w:eastAsiaTheme="minorEastAsia"/>
          <w:b/>
          <w:bCs/>
          <w:sz w:val="24"/>
          <w:szCs w:val="24"/>
          <w:lang w:eastAsia="zh-CN"/>
        </w:rPr>
        <w:t xml:space="preserve">prior to the use of the Clubhouse Social Room and after </w:t>
      </w:r>
      <w:proofErr w:type="spellStart"/>
      <w:r w:rsidRPr="00B938A6">
        <w:rPr>
          <w:rFonts w:eastAsiaTheme="minorEastAsia"/>
          <w:b/>
          <w:bCs/>
          <w:sz w:val="24"/>
          <w:szCs w:val="24"/>
          <w:lang w:eastAsia="zh-CN"/>
        </w:rPr>
        <w:t>it’s</w:t>
      </w:r>
      <w:proofErr w:type="spellEnd"/>
      <w:r w:rsidRPr="00B938A6">
        <w:rPr>
          <w:rFonts w:eastAsiaTheme="minorEastAsia"/>
          <w:b/>
          <w:bCs/>
          <w:sz w:val="24"/>
          <w:szCs w:val="24"/>
          <w:lang w:eastAsia="zh-CN"/>
        </w:rPr>
        <w:t xml:space="preserve"> use.</w:t>
      </w:r>
    </w:p>
    <w:tbl>
      <w:tblPr>
        <w:tblStyle w:val="GridTable4-Accent6"/>
        <w:tblW w:w="10885" w:type="dxa"/>
        <w:tblInd w:w="-769" w:type="dxa"/>
        <w:tblLook w:val="04A0" w:firstRow="1" w:lastRow="0" w:firstColumn="1" w:lastColumn="0" w:noHBand="0" w:noVBand="1"/>
      </w:tblPr>
      <w:tblGrid>
        <w:gridCol w:w="1034"/>
        <w:gridCol w:w="8820"/>
        <w:gridCol w:w="1031"/>
      </w:tblGrid>
      <w:tr w:rsidR="00181206" w14:paraId="09E0CE6D" w14:textId="77777777" w:rsidTr="005971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</w:tcPr>
          <w:p w14:paraId="32DBF206" w14:textId="77777777" w:rsidR="00181206" w:rsidRPr="00825ABD" w:rsidRDefault="00181206" w:rsidP="00C16BEB">
            <w:pPr>
              <w:spacing w:after="120" w:line="264" w:lineRule="auto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825ABD">
              <w:rPr>
                <w:rFonts w:eastAsiaTheme="minorEastAsia"/>
                <w:sz w:val="28"/>
                <w:szCs w:val="28"/>
                <w:lang w:eastAsia="zh-CN"/>
              </w:rPr>
              <w:t>PRE</w:t>
            </w:r>
          </w:p>
        </w:tc>
        <w:tc>
          <w:tcPr>
            <w:tcW w:w="8820" w:type="dxa"/>
          </w:tcPr>
          <w:p w14:paraId="3AE0A839" w14:textId="17965D3B" w:rsidR="00181206" w:rsidRPr="00825ABD" w:rsidRDefault="003F7554" w:rsidP="00C16BEB">
            <w:pPr>
              <w:spacing w:after="12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 xml:space="preserve">REQUIRED </w:t>
            </w:r>
            <w:r w:rsidR="00181206" w:rsidRPr="00825ABD">
              <w:rPr>
                <w:rFonts w:eastAsiaTheme="minorEastAsia"/>
                <w:sz w:val="28"/>
                <w:szCs w:val="28"/>
                <w:lang w:eastAsia="zh-CN"/>
              </w:rPr>
              <w:t>INSPECTIONS</w:t>
            </w:r>
          </w:p>
        </w:tc>
        <w:tc>
          <w:tcPr>
            <w:tcW w:w="1031" w:type="dxa"/>
          </w:tcPr>
          <w:p w14:paraId="57A25697" w14:textId="77777777" w:rsidR="00181206" w:rsidRPr="00825ABD" w:rsidRDefault="00181206" w:rsidP="00C16BEB">
            <w:pPr>
              <w:spacing w:after="12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8"/>
                <w:szCs w:val="28"/>
                <w:lang w:eastAsia="zh-CN"/>
              </w:rPr>
            </w:pPr>
            <w:r w:rsidRPr="00825ABD">
              <w:rPr>
                <w:rFonts w:eastAsiaTheme="minorEastAsia"/>
                <w:sz w:val="28"/>
                <w:szCs w:val="28"/>
                <w:lang w:eastAsia="zh-CN"/>
              </w:rPr>
              <w:t>POST</w:t>
            </w:r>
          </w:p>
        </w:tc>
      </w:tr>
      <w:tr w:rsidR="00181206" w14:paraId="3C8EAF07" w14:textId="77777777" w:rsidTr="00597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</w:tcPr>
          <w:p w14:paraId="105BF0D6" w14:textId="77777777" w:rsidR="00181206" w:rsidRDefault="00181206" w:rsidP="00C16BEB">
            <w:pPr>
              <w:spacing w:after="120" w:line="264" w:lineRule="auto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8820" w:type="dxa"/>
            <w:vAlign w:val="center"/>
          </w:tcPr>
          <w:p w14:paraId="3232EEED" w14:textId="77777777" w:rsidR="00181206" w:rsidRPr="00825ABD" w:rsidRDefault="00181206" w:rsidP="00C16BEB">
            <w:pPr>
              <w:spacing w:after="12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825ABD">
              <w:rPr>
                <w:b/>
                <w:bCs/>
              </w:rPr>
              <w:t>All lights and fans turned off</w:t>
            </w:r>
          </w:p>
        </w:tc>
        <w:tc>
          <w:tcPr>
            <w:tcW w:w="1031" w:type="dxa"/>
          </w:tcPr>
          <w:p w14:paraId="6704C1E0" w14:textId="77777777" w:rsidR="00181206" w:rsidRDefault="00181206" w:rsidP="00C16BEB">
            <w:pPr>
              <w:spacing w:after="12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181206" w14:paraId="1D536DE4" w14:textId="77777777" w:rsidTr="005971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</w:tcPr>
          <w:p w14:paraId="48DD74A9" w14:textId="77777777" w:rsidR="00181206" w:rsidRDefault="00181206" w:rsidP="00C16BEB">
            <w:pPr>
              <w:spacing w:after="120" w:line="264" w:lineRule="auto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8820" w:type="dxa"/>
            <w:vAlign w:val="center"/>
          </w:tcPr>
          <w:p w14:paraId="72D15E6B" w14:textId="77777777" w:rsidR="00181206" w:rsidRPr="00825ABD" w:rsidRDefault="00181206" w:rsidP="00C16BEB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825ABD">
              <w:rPr>
                <w:b/>
                <w:bCs/>
              </w:rPr>
              <w:t>Appliances clean (inside and out)</w:t>
            </w:r>
          </w:p>
        </w:tc>
        <w:tc>
          <w:tcPr>
            <w:tcW w:w="1031" w:type="dxa"/>
          </w:tcPr>
          <w:p w14:paraId="652025B5" w14:textId="77777777" w:rsidR="00181206" w:rsidRDefault="00181206" w:rsidP="00C16BEB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181206" w14:paraId="23F68108" w14:textId="77777777" w:rsidTr="00597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</w:tcPr>
          <w:p w14:paraId="24AB9534" w14:textId="77777777" w:rsidR="00181206" w:rsidRDefault="00181206" w:rsidP="00C16BEB">
            <w:pPr>
              <w:spacing w:after="120" w:line="264" w:lineRule="auto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8820" w:type="dxa"/>
            <w:vAlign w:val="center"/>
          </w:tcPr>
          <w:p w14:paraId="6587A968" w14:textId="77777777" w:rsidR="00181206" w:rsidRPr="00825ABD" w:rsidRDefault="00181206" w:rsidP="00C16BEB">
            <w:pPr>
              <w:spacing w:after="12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825ABD">
              <w:rPr>
                <w:b/>
                <w:bCs/>
              </w:rPr>
              <w:t>No trash left in wastebaskets</w:t>
            </w:r>
          </w:p>
        </w:tc>
        <w:tc>
          <w:tcPr>
            <w:tcW w:w="1031" w:type="dxa"/>
          </w:tcPr>
          <w:p w14:paraId="207AD97E" w14:textId="77777777" w:rsidR="00181206" w:rsidRDefault="00181206" w:rsidP="00C16BEB">
            <w:pPr>
              <w:spacing w:after="12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181206" w14:paraId="68408D1F" w14:textId="77777777" w:rsidTr="005971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</w:tcPr>
          <w:p w14:paraId="42C0C39B" w14:textId="77777777" w:rsidR="00181206" w:rsidRDefault="00181206" w:rsidP="00C16BEB">
            <w:pPr>
              <w:spacing w:after="120" w:line="264" w:lineRule="auto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8820" w:type="dxa"/>
            <w:vAlign w:val="center"/>
          </w:tcPr>
          <w:p w14:paraId="781CF7E2" w14:textId="77777777" w:rsidR="00181206" w:rsidRPr="00825ABD" w:rsidRDefault="00181206" w:rsidP="00C16BEB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825ABD">
              <w:rPr>
                <w:b/>
                <w:bCs/>
              </w:rPr>
              <w:t>All trash put in trash barrels on pool deck</w:t>
            </w:r>
          </w:p>
        </w:tc>
        <w:tc>
          <w:tcPr>
            <w:tcW w:w="1031" w:type="dxa"/>
          </w:tcPr>
          <w:p w14:paraId="0A5E8C7F" w14:textId="77777777" w:rsidR="00181206" w:rsidRDefault="00181206" w:rsidP="00C16BEB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181206" w14:paraId="143A7938" w14:textId="77777777" w:rsidTr="00597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</w:tcPr>
          <w:p w14:paraId="0F72C5D1" w14:textId="77777777" w:rsidR="00181206" w:rsidRDefault="00181206" w:rsidP="00C16BEB">
            <w:pPr>
              <w:spacing w:after="120" w:line="264" w:lineRule="auto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8820" w:type="dxa"/>
            <w:vAlign w:val="center"/>
          </w:tcPr>
          <w:p w14:paraId="411B9773" w14:textId="77777777" w:rsidR="00181206" w:rsidRPr="00825ABD" w:rsidRDefault="00181206" w:rsidP="00C16BEB">
            <w:pPr>
              <w:spacing w:after="12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825ABD">
              <w:rPr>
                <w:b/>
                <w:bCs/>
              </w:rPr>
              <w:t>Furnishings returned to original position</w:t>
            </w:r>
          </w:p>
        </w:tc>
        <w:tc>
          <w:tcPr>
            <w:tcW w:w="1031" w:type="dxa"/>
          </w:tcPr>
          <w:p w14:paraId="5A8DFD47" w14:textId="77777777" w:rsidR="00181206" w:rsidRDefault="00181206" w:rsidP="00C16BEB">
            <w:pPr>
              <w:spacing w:after="12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181206" w14:paraId="645DEA77" w14:textId="77777777" w:rsidTr="005971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</w:tcPr>
          <w:p w14:paraId="22490674" w14:textId="77777777" w:rsidR="00181206" w:rsidRDefault="00181206" w:rsidP="00C16BEB">
            <w:pPr>
              <w:spacing w:after="120" w:line="264" w:lineRule="auto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8820" w:type="dxa"/>
            <w:vAlign w:val="center"/>
          </w:tcPr>
          <w:p w14:paraId="668950F4" w14:textId="77777777" w:rsidR="00181206" w:rsidRPr="00825ABD" w:rsidRDefault="00181206" w:rsidP="00C16BEB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825ABD">
              <w:rPr>
                <w:b/>
                <w:bCs/>
              </w:rPr>
              <w:t>Floors clean (Broom and Swiffer in closet)</w:t>
            </w:r>
          </w:p>
        </w:tc>
        <w:tc>
          <w:tcPr>
            <w:tcW w:w="1031" w:type="dxa"/>
          </w:tcPr>
          <w:p w14:paraId="3CF37F0D" w14:textId="77777777" w:rsidR="00181206" w:rsidRDefault="00181206" w:rsidP="00C16BEB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181206" w14:paraId="53AEB52C" w14:textId="77777777" w:rsidTr="00597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</w:tcPr>
          <w:p w14:paraId="01F8C1C8" w14:textId="77777777" w:rsidR="00181206" w:rsidRDefault="00181206" w:rsidP="00C16BEB">
            <w:pPr>
              <w:spacing w:after="120" w:line="264" w:lineRule="auto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8820" w:type="dxa"/>
            <w:vAlign w:val="center"/>
          </w:tcPr>
          <w:p w14:paraId="3F2ED45F" w14:textId="77777777" w:rsidR="00181206" w:rsidRPr="00825ABD" w:rsidRDefault="00181206" w:rsidP="00C16BEB">
            <w:pPr>
              <w:spacing w:after="12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825ABD">
              <w:rPr>
                <w:b/>
                <w:bCs/>
              </w:rPr>
              <w:t>Reserved parking signs returned and neatly stored in closet</w:t>
            </w:r>
          </w:p>
        </w:tc>
        <w:tc>
          <w:tcPr>
            <w:tcW w:w="1031" w:type="dxa"/>
          </w:tcPr>
          <w:p w14:paraId="02961BA2" w14:textId="77777777" w:rsidR="00181206" w:rsidRDefault="00181206" w:rsidP="00C16BEB">
            <w:pPr>
              <w:spacing w:after="12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181206" w14:paraId="40F90652" w14:textId="77777777" w:rsidTr="005971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</w:tcPr>
          <w:p w14:paraId="70692FFA" w14:textId="77777777" w:rsidR="00181206" w:rsidRDefault="00181206" w:rsidP="00C16BEB">
            <w:pPr>
              <w:spacing w:after="120" w:line="264" w:lineRule="auto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8820" w:type="dxa"/>
            <w:vAlign w:val="center"/>
          </w:tcPr>
          <w:p w14:paraId="0E62763F" w14:textId="77777777" w:rsidR="00181206" w:rsidRPr="00825ABD" w:rsidRDefault="00181206" w:rsidP="00C16BEB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825ABD">
              <w:rPr>
                <w:b/>
                <w:bCs/>
              </w:rPr>
              <w:t>Restrooms clean</w:t>
            </w:r>
          </w:p>
        </w:tc>
        <w:tc>
          <w:tcPr>
            <w:tcW w:w="1031" w:type="dxa"/>
          </w:tcPr>
          <w:p w14:paraId="725EFC11" w14:textId="77777777" w:rsidR="00181206" w:rsidRDefault="00181206" w:rsidP="00C16BEB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181206" w14:paraId="024E1D5F" w14:textId="77777777" w:rsidTr="00597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</w:tcPr>
          <w:p w14:paraId="2C74523B" w14:textId="77777777" w:rsidR="00181206" w:rsidRDefault="00181206" w:rsidP="00C16BEB">
            <w:pPr>
              <w:spacing w:after="120" w:line="264" w:lineRule="auto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8820" w:type="dxa"/>
            <w:vAlign w:val="center"/>
          </w:tcPr>
          <w:p w14:paraId="05835E21" w14:textId="77777777" w:rsidR="00181206" w:rsidRPr="00825ABD" w:rsidRDefault="00181206" w:rsidP="00C16BEB">
            <w:pPr>
              <w:spacing w:after="12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825ABD">
              <w:rPr>
                <w:b/>
                <w:bCs/>
              </w:rPr>
              <w:t>Walls clean – no tape</w:t>
            </w:r>
          </w:p>
        </w:tc>
        <w:tc>
          <w:tcPr>
            <w:tcW w:w="1031" w:type="dxa"/>
          </w:tcPr>
          <w:p w14:paraId="1BBED069" w14:textId="77777777" w:rsidR="00181206" w:rsidRDefault="00181206" w:rsidP="00C16BEB">
            <w:pPr>
              <w:spacing w:after="12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181206" w14:paraId="5A1B1252" w14:textId="77777777" w:rsidTr="005971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</w:tcPr>
          <w:p w14:paraId="09C97518" w14:textId="77777777" w:rsidR="00181206" w:rsidRDefault="00181206" w:rsidP="00C16BEB">
            <w:pPr>
              <w:spacing w:after="120" w:line="264" w:lineRule="auto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8820" w:type="dxa"/>
            <w:vAlign w:val="center"/>
          </w:tcPr>
          <w:p w14:paraId="109DDA50" w14:textId="77777777" w:rsidR="00181206" w:rsidRPr="00825ABD" w:rsidRDefault="00181206" w:rsidP="00C16BEB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825ABD">
              <w:rPr>
                <w:b/>
                <w:bCs/>
              </w:rPr>
              <w:t>Countertops and tables clean</w:t>
            </w:r>
          </w:p>
        </w:tc>
        <w:tc>
          <w:tcPr>
            <w:tcW w:w="1031" w:type="dxa"/>
          </w:tcPr>
          <w:p w14:paraId="12CCE933" w14:textId="77777777" w:rsidR="00181206" w:rsidRDefault="00181206" w:rsidP="00C16BEB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181206" w14:paraId="59AAD0F0" w14:textId="77777777" w:rsidTr="00597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</w:tcPr>
          <w:p w14:paraId="5B9AAC3E" w14:textId="77777777" w:rsidR="00181206" w:rsidRDefault="00181206" w:rsidP="00C16BEB">
            <w:pPr>
              <w:spacing w:after="120" w:line="264" w:lineRule="auto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8820" w:type="dxa"/>
            <w:vAlign w:val="center"/>
          </w:tcPr>
          <w:p w14:paraId="57CE9D97" w14:textId="77777777" w:rsidR="00181206" w:rsidRPr="00825ABD" w:rsidRDefault="00181206" w:rsidP="00C16BEB">
            <w:pPr>
              <w:spacing w:after="12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825ABD">
              <w:rPr>
                <w:b/>
                <w:bCs/>
              </w:rPr>
              <w:t>Interior and exterior doors locked</w:t>
            </w:r>
          </w:p>
        </w:tc>
        <w:tc>
          <w:tcPr>
            <w:tcW w:w="1031" w:type="dxa"/>
          </w:tcPr>
          <w:p w14:paraId="2C80863E" w14:textId="77777777" w:rsidR="00181206" w:rsidRDefault="00181206" w:rsidP="00C16BEB">
            <w:pPr>
              <w:spacing w:after="12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181206" w14:paraId="439D7BB0" w14:textId="77777777" w:rsidTr="005971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</w:tcPr>
          <w:p w14:paraId="091E6DEB" w14:textId="77777777" w:rsidR="00181206" w:rsidRDefault="00181206" w:rsidP="00C16BEB">
            <w:pPr>
              <w:spacing w:after="120" w:line="264" w:lineRule="auto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8820" w:type="dxa"/>
          </w:tcPr>
          <w:p w14:paraId="6F6B84F8" w14:textId="71E58629" w:rsidR="00181206" w:rsidRPr="007B7EBA" w:rsidRDefault="006C385E" w:rsidP="00C16BEB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*</w:t>
            </w:r>
            <w:r w:rsidR="00181206" w:rsidRPr="007B7EBA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 xml:space="preserve">All </w:t>
            </w:r>
            <w:r w:rsidR="0018120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 xml:space="preserve">Clubhouse </w:t>
            </w:r>
            <w:r w:rsidR="00181206" w:rsidRPr="007B7EBA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utensils are in original locations</w:t>
            </w: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181206" w:rsidRPr="007B7EBA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 xml:space="preserve">– </w:t>
            </w:r>
            <w:r w:rsidR="0018120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*</w:t>
            </w:r>
            <w:r w:rsidR="00181206" w:rsidRPr="007B7EBA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I</w:t>
            </w:r>
            <w:r w:rsidR="00181206" w:rsidRPr="00181206">
              <w:rPr>
                <w:rFonts w:eastAsiaTheme="minorEastAsia"/>
                <w:b/>
                <w:bCs/>
                <w:sz w:val="21"/>
                <w:szCs w:val="21"/>
                <w:highlight w:val="yellow"/>
                <w:lang w:eastAsia="zh-CN"/>
              </w:rPr>
              <w:t>nitials</w:t>
            </w:r>
            <w:r w:rsidR="00181206" w:rsidRPr="00A87E91">
              <w:rPr>
                <w:rFonts w:eastAsiaTheme="minorEastAsia"/>
                <w:sz w:val="21"/>
                <w:szCs w:val="21"/>
                <w:lang w:eastAsia="zh-CN"/>
              </w:rPr>
              <w:t>: _______</w:t>
            </w:r>
          </w:p>
        </w:tc>
        <w:tc>
          <w:tcPr>
            <w:tcW w:w="1031" w:type="dxa"/>
          </w:tcPr>
          <w:p w14:paraId="0AD90B91" w14:textId="77777777" w:rsidR="00181206" w:rsidRDefault="00181206" w:rsidP="00C16BEB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181206" w14:paraId="11085220" w14:textId="77777777" w:rsidTr="00597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</w:tcPr>
          <w:p w14:paraId="0B9EE9C1" w14:textId="77777777" w:rsidR="00181206" w:rsidRDefault="00181206" w:rsidP="00C16BEB">
            <w:pPr>
              <w:spacing w:after="120" w:line="264" w:lineRule="auto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8820" w:type="dxa"/>
          </w:tcPr>
          <w:p w14:paraId="6A7A4A48" w14:textId="6BFFD7F0" w:rsidR="00181206" w:rsidRPr="007B7EBA" w:rsidRDefault="006C385E" w:rsidP="00C16BEB">
            <w:pPr>
              <w:spacing w:after="12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*</w:t>
            </w:r>
            <w:r w:rsidR="00181206" w:rsidRPr="007B7EBA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 xml:space="preserve">All Clubhouse dishes and pans are in original locations – </w:t>
            </w:r>
            <w:r w:rsidR="0018120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*</w:t>
            </w:r>
            <w:r w:rsidR="00181206" w:rsidRPr="00181206">
              <w:rPr>
                <w:rFonts w:eastAsiaTheme="minorEastAsia"/>
                <w:b/>
                <w:bCs/>
                <w:sz w:val="21"/>
                <w:szCs w:val="21"/>
                <w:highlight w:val="yellow"/>
                <w:lang w:eastAsia="zh-CN"/>
              </w:rPr>
              <w:t>Initials</w:t>
            </w:r>
            <w:r w:rsidR="00181206" w:rsidRPr="00A87E91">
              <w:rPr>
                <w:rFonts w:eastAsiaTheme="minorEastAsia"/>
                <w:sz w:val="21"/>
                <w:szCs w:val="21"/>
                <w:lang w:eastAsia="zh-CN"/>
              </w:rPr>
              <w:t>: _______</w:t>
            </w:r>
          </w:p>
        </w:tc>
        <w:tc>
          <w:tcPr>
            <w:tcW w:w="1031" w:type="dxa"/>
          </w:tcPr>
          <w:p w14:paraId="70809CB2" w14:textId="77777777" w:rsidR="00181206" w:rsidRDefault="00181206" w:rsidP="00C16BEB">
            <w:pPr>
              <w:spacing w:after="12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181206" w14:paraId="6D66C6EE" w14:textId="77777777" w:rsidTr="005971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</w:tcPr>
          <w:p w14:paraId="07435A0A" w14:textId="77777777" w:rsidR="00181206" w:rsidRDefault="00181206" w:rsidP="00C16BEB">
            <w:pPr>
              <w:spacing w:after="120" w:line="264" w:lineRule="auto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8820" w:type="dxa"/>
          </w:tcPr>
          <w:p w14:paraId="3DE1DEE4" w14:textId="41EE66AB" w:rsidR="00181206" w:rsidRPr="00956BC3" w:rsidRDefault="006C385E" w:rsidP="00C16BEB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*</w:t>
            </w:r>
            <w:r w:rsidR="00181206" w:rsidRPr="00956BC3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All Clubhouse small appliances are in original locations</w:t>
            </w: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181206" w:rsidRPr="00956BC3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 xml:space="preserve">– </w:t>
            </w:r>
            <w:r w:rsidR="0018120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*</w:t>
            </w:r>
            <w:r w:rsidR="00181206" w:rsidRPr="00181206">
              <w:rPr>
                <w:rFonts w:eastAsiaTheme="minorEastAsia"/>
                <w:b/>
                <w:bCs/>
                <w:sz w:val="21"/>
                <w:szCs w:val="21"/>
                <w:highlight w:val="yellow"/>
                <w:lang w:eastAsia="zh-CN"/>
              </w:rPr>
              <w:t>Initials</w:t>
            </w:r>
            <w:r w:rsidR="00181206" w:rsidRPr="00181206">
              <w:rPr>
                <w:rFonts w:eastAsiaTheme="minorEastAsia"/>
                <w:sz w:val="21"/>
                <w:szCs w:val="21"/>
                <w:highlight w:val="yellow"/>
                <w:lang w:eastAsia="zh-CN"/>
              </w:rPr>
              <w:t>:</w:t>
            </w:r>
            <w:r w:rsidR="00181206" w:rsidRPr="00A87E91">
              <w:rPr>
                <w:rFonts w:eastAsiaTheme="minorEastAsia"/>
                <w:sz w:val="21"/>
                <w:szCs w:val="21"/>
                <w:lang w:eastAsia="zh-CN"/>
              </w:rPr>
              <w:t xml:space="preserve"> _______</w:t>
            </w:r>
          </w:p>
        </w:tc>
        <w:tc>
          <w:tcPr>
            <w:tcW w:w="1031" w:type="dxa"/>
          </w:tcPr>
          <w:p w14:paraId="1D309F95" w14:textId="77777777" w:rsidR="00181206" w:rsidRDefault="00181206" w:rsidP="00C16BEB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181206" w14:paraId="1F21450E" w14:textId="77777777" w:rsidTr="00597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</w:tcPr>
          <w:p w14:paraId="1AEA9452" w14:textId="77777777" w:rsidR="00181206" w:rsidRDefault="00181206" w:rsidP="00C16BEB">
            <w:pPr>
              <w:spacing w:after="120" w:line="264" w:lineRule="auto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8820" w:type="dxa"/>
          </w:tcPr>
          <w:p w14:paraId="3448CB02" w14:textId="5666E0DE" w:rsidR="00181206" w:rsidRPr="00A87E91" w:rsidRDefault="006C385E" w:rsidP="00C16BEB">
            <w:pPr>
              <w:spacing w:after="12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*</w:t>
            </w:r>
            <w:r w:rsidR="00181206" w:rsidRPr="00A87E91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 xml:space="preserve">All Clubhouse kitchen supplies are in their original locations – </w:t>
            </w:r>
            <w:r w:rsidR="00181206" w:rsidRPr="00181206">
              <w:rPr>
                <w:rFonts w:eastAsiaTheme="minorEastAsia"/>
                <w:b/>
                <w:bCs/>
                <w:sz w:val="21"/>
                <w:szCs w:val="21"/>
                <w:highlight w:val="yellow"/>
                <w:lang w:eastAsia="zh-CN"/>
              </w:rPr>
              <w:t>*Initials</w:t>
            </w:r>
            <w:r w:rsidR="00181206" w:rsidRPr="00A87E91">
              <w:rPr>
                <w:rFonts w:eastAsiaTheme="minorEastAsia"/>
                <w:sz w:val="21"/>
                <w:szCs w:val="21"/>
                <w:lang w:eastAsia="zh-CN"/>
              </w:rPr>
              <w:t>: ______</w:t>
            </w:r>
          </w:p>
        </w:tc>
        <w:tc>
          <w:tcPr>
            <w:tcW w:w="1031" w:type="dxa"/>
          </w:tcPr>
          <w:p w14:paraId="67A0CE8F" w14:textId="77777777" w:rsidR="00181206" w:rsidRDefault="00181206" w:rsidP="00C16BEB">
            <w:pPr>
              <w:spacing w:after="12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181206" w14:paraId="7CD2BBF6" w14:textId="77777777" w:rsidTr="005971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</w:tcPr>
          <w:p w14:paraId="5A62DC49" w14:textId="77777777" w:rsidR="00181206" w:rsidRDefault="00181206" w:rsidP="00C16BEB">
            <w:pPr>
              <w:spacing w:after="120" w:line="264" w:lineRule="auto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8820" w:type="dxa"/>
          </w:tcPr>
          <w:p w14:paraId="1DA9D12F" w14:textId="3E8F7DF3" w:rsidR="00181206" w:rsidRPr="00A87E91" w:rsidRDefault="006C385E" w:rsidP="00C16BEB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*</w:t>
            </w:r>
            <w:r w:rsidR="00181206" w:rsidRPr="00A87E91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 xml:space="preserve">All </w:t>
            </w:r>
            <w:r w:rsidR="00B938A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 xml:space="preserve">used </w:t>
            </w:r>
            <w:r w:rsidR="00181206" w:rsidRPr="00A87E91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 xml:space="preserve">Clubhouse dish towels, and dish clothes are </w:t>
            </w: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 xml:space="preserve">on the sink to be cleaned </w:t>
            </w:r>
            <w:r w:rsidR="00181206" w:rsidRPr="00A87E91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 xml:space="preserve">– </w:t>
            </w:r>
            <w:r w:rsidR="00181206" w:rsidRPr="00181206">
              <w:rPr>
                <w:rFonts w:eastAsiaTheme="minorEastAsia"/>
                <w:b/>
                <w:bCs/>
                <w:sz w:val="21"/>
                <w:szCs w:val="21"/>
                <w:highlight w:val="yellow"/>
                <w:lang w:eastAsia="zh-CN"/>
              </w:rPr>
              <w:t>*Initials:</w:t>
            </w:r>
            <w:r w:rsidR="0018120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181206" w:rsidRPr="00CF67A1">
              <w:rPr>
                <w:rFonts w:eastAsiaTheme="minorEastAsia"/>
                <w:sz w:val="21"/>
                <w:szCs w:val="21"/>
                <w:lang w:eastAsia="zh-CN"/>
              </w:rPr>
              <w:t>____</w:t>
            </w:r>
            <w:r w:rsidR="00597195">
              <w:rPr>
                <w:rFonts w:eastAsiaTheme="minorEastAsia"/>
                <w:sz w:val="21"/>
                <w:szCs w:val="21"/>
                <w:lang w:eastAsia="zh-CN"/>
              </w:rPr>
              <w:t>__</w:t>
            </w:r>
          </w:p>
        </w:tc>
        <w:tc>
          <w:tcPr>
            <w:tcW w:w="1031" w:type="dxa"/>
          </w:tcPr>
          <w:p w14:paraId="16CACACC" w14:textId="77777777" w:rsidR="00181206" w:rsidRDefault="00181206" w:rsidP="00C16BEB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B938A6" w14:paraId="5D718179" w14:textId="77777777" w:rsidTr="00597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</w:tcPr>
          <w:p w14:paraId="727E6FF3" w14:textId="77777777" w:rsidR="00B938A6" w:rsidRDefault="00B938A6" w:rsidP="00C16BEB">
            <w:pPr>
              <w:spacing w:after="120" w:line="264" w:lineRule="auto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8820" w:type="dxa"/>
          </w:tcPr>
          <w:p w14:paraId="7799A4C0" w14:textId="3A7CE8CD" w:rsidR="00B938A6" w:rsidRDefault="00B938A6" w:rsidP="00C16BEB">
            <w:pPr>
              <w:spacing w:after="12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Are there any expendable items used and needing replacement?</w:t>
            </w:r>
            <w:r w:rsidR="008A64DF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 xml:space="preserve"> Yes or </w:t>
            </w:r>
            <w:proofErr w:type="gramStart"/>
            <w:r w:rsidR="008A64DF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No</w:t>
            </w:r>
            <w:proofErr w:type="gramEnd"/>
          </w:p>
        </w:tc>
        <w:tc>
          <w:tcPr>
            <w:tcW w:w="1031" w:type="dxa"/>
          </w:tcPr>
          <w:p w14:paraId="5C52541B" w14:textId="77777777" w:rsidR="00B938A6" w:rsidRDefault="00B938A6" w:rsidP="00C16BEB">
            <w:pPr>
              <w:spacing w:after="12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B938A6" w14:paraId="5ADED11F" w14:textId="77777777" w:rsidTr="005971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</w:tcPr>
          <w:p w14:paraId="1C40D4A3" w14:textId="77777777" w:rsidR="00B938A6" w:rsidRDefault="00B938A6" w:rsidP="00C16BEB">
            <w:pPr>
              <w:spacing w:after="120" w:line="264" w:lineRule="auto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8820" w:type="dxa"/>
          </w:tcPr>
          <w:p w14:paraId="7E2A2A15" w14:textId="03776194" w:rsidR="00B938A6" w:rsidRDefault="008A64DF" w:rsidP="00C16BEB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List here:</w:t>
            </w:r>
          </w:p>
        </w:tc>
        <w:tc>
          <w:tcPr>
            <w:tcW w:w="1031" w:type="dxa"/>
          </w:tcPr>
          <w:p w14:paraId="329D62AA" w14:textId="77777777" w:rsidR="00B938A6" w:rsidRDefault="00B938A6" w:rsidP="00C16BEB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</w:tbl>
    <w:p w14:paraId="3B81D3FD" w14:textId="31B361AC" w:rsidR="00181206" w:rsidRPr="006C385E" w:rsidRDefault="00181206" w:rsidP="00181206">
      <w:pPr>
        <w:pStyle w:val="ListParagraph"/>
        <w:spacing w:after="120" w:line="264" w:lineRule="auto"/>
        <w:rPr>
          <w:rFonts w:eastAsiaTheme="minorEastAsia"/>
          <w:lang w:eastAsia="zh-CN"/>
        </w:rPr>
      </w:pPr>
      <w:r w:rsidRPr="006C385E">
        <w:rPr>
          <w:rFonts w:eastAsiaTheme="minorEastAsia"/>
          <w:lang w:eastAsia="zh-CN"/>
        </w:rPr>
        <w:t xml:space="preserve">*Required </w:t>
      </w:r>
      <w:r w:rsidR="006C385E">
        <w:rPr>
          <w:rFonts w:eastAsiaTheme="minorEastAsia"/>
          <w:lang w:eastAsia="zh-CN"/>
        </w:rPr>
        <w:t>initials</w:t>
      </w:r>
      <w:r w:rsidRPr="006C385E">
        <w:rPr>
          <w:rFonts w:eastAsiaTheme="minorEastAsia"/>
          <w:lang w:eastAsia="zh-CN"/>
        </w:rPr>
        <w:t xml:space="preserve"> for Renter – missing will be charged to </w:t>
      </w:r>
      <w:r w:rsidR="006C385E">
        <w:rPr>
          <w:rFonts w:eastAsiaTheme="minorEastAsia"/>
          <w:lang w:eastAsia="zh-CN"/>
        </w:rPr>
        <w:t>the Unit Owner</w:t>
      </w:r>
      <w:r w:rsidRPr="006C385E">
        <w:rPr>
          <w:rFonts w:eastAsiaTheme="minorEastAsia"/>
          <w:lang w:eastAsia="zh-CN"/>
        </w:rPr>
        <w:t>.</w:t>
      </w:r>
    </w:p>
    <w:p w14:paraId="7EAE620E" w14:textId="77777777" w:rsidR="00181206" w:rsidRPr="00825ABD" w:rsidRDefault="00181206" w:rsidP="00181206">
      <w:pPr>
        <w:spacing w:after="120" w:line="264" w:lineRule="auto"/>
        <w:rPr>
          <w:rFonts w:eastAsiaTheme="minorEastAsia"/>
          <w:sz w:val="21"/>
          <w:szCs w:val="21"/>
          <w:lang w:eastAsia="zh-CN"/>
        </w:rPr>
      </w:pPr>
      <w:bookmarkStart w:id="6" w:name="_Hlk186384695"/>
    </w:p>
    <w:p w14:paraId="02F4A86D" w14:textId="62C8BB0F" w:rsidR="00181206" w:rsidRPr="00825ABD" w:rsidRDefault="00181206" w:rsidP="00181206">
      <w:pPr>
        <w:spacing w:after="120" w:line="264" w:lineRule="auto"/>
        <w:rPr>
          <w:rFonts w:eastAsiaTheme="minorEastAsia"/>
          <w:sz w:val="24"/>
          <w:szCs w:val="24"/>
          <w:lang w:eastAsia="zh-CN"/>
        </w:rPr>
      </w:pPr>
      <w:r w:rsidRPr="00825ABD">
        <w:rPr>
          <w:rFonts w:eastAsiaTheme="minorEastAsia"/>
          <w:sz w:val="24"/>
          <w:szCs w:val="24"/>
          <w:lang w:eastAsia="zh-CN"/>
        </w:rPr>
        <w:t xml:space="preserve"> </w:t>
      </w:r>
      <w:r>
        <w:rPr>
          <w:rFonts w:eastAsiaTheme="minorEastAsia"/>
          <w:sz w:val="24"/>
          <w:szCs w:val="24"/>
          <w:lang w:eastAsia="zh-CN"/>
        </w:rPr>
        <w:t>Pre</w:t>
      </w:r>
      <w:r w:rsidR="006C385E">
        <w:rPr>
          <w:rFonts w:eastAsiaTheme="minorEastAsia"/>
          <w:sz w:val="24"/>
          <w:szCs w:val="24"/>
          <w:lang w:eastAsia="zh-CN"/>
        </w:rPr>
        <w:t>-</w:t>
      </w:r>
      <w:r w:rsidRPr="00825ABD">
        <w:rPr>
          <w:rFonts w:eastAsiaTheme="minorEastAsia"/>
          <w:sz w:val="24"/>
          <w:szCs w:val="24"/>
          <w:lang w:eastAsia="zh-CN"/>
        </w:rPr>
        <w:t>Inspection by _______________</w:t>
      </w:r>
      <w:r>
        <w:rPr>
          <w:rFonts w:eastAsiaTheme="minorEastAsia"/>
          <w:sz w:val="24"/>
          <w:szCs w:val="24"/>
          <w:lang w:eastAsia="zh-CN"/>
        </w:rPr>
        <w:t xml:space="preserve">__ </w:t>
      </w:r>
      <w:r w:rsidRPr="00181206">
        <w:rPr>
          <w:rFonts w:eastAsiaTheme="minorEastAsia"/>
          <w:sz w:val="24"/>
          <w:szCs w:val="24"/>
          <w:highlight w:val="yellow"/>
          <w:lang w:eastAsia="zh-CN"/>
        </w:rPr>
        <w:t>Signature</w:t>
      </w:r>
      <w:r w:rsidRPr="00825ABD">
        <w:rPr>
          <w:rFonts w:eastAsiaTheme="minorEastAsia"/>
          <w:sz w:val="24"/>
          <w:szCs w:val="24"/>
          <w:lang w:eastAsia="zh-CN"/>
        </w:rPr>
        <w:t xml:space="preserve"> _________________</w:t>
      </w:r>
      <w:r>
        <w:rPr>
          <w:rFonts w:eastAsiaTheme="minorEastAsia"/>
          <w:sz w:val="24"/>
          <w:szCs w:val="24"/>
          <w:lang w:eastAsia="zh-CN"/>
        </w:rPr>
        <w:t>_______</w:t>
      </w:r>
      <w:r w:rsidRPr="00825ABD">
        <w:rPr>
          <w:rFonts w:eastAsiaTheme="minorEastAsia"/>
          <w:sz w:val="24"/>
          <w:szCs w:val="24"/>
          <w:lang w:eastAsia="zh-CN"/>
        </w:rPr>
        <w:t xml:space="preserve">_ Date _______ </w:t>
      </w:r>
    </w:p>
    <w:p w14:paraId="7EEE2274" w14:textId="5C90BEDA" w:rsidR="00181206" w:rsidRPr="00825ABD" w:rsidRDefault="00181206" w:rsidP="00181206">
      <w:pPr>
        <w:spacing w:after="120" w:line="264" w:lineRule="auto"/>
        <w:rPr>
          <w:rFonts w:eastAsiaTheme="minorEastAsia"/>
          <w:sz w:val="24"/>
          <w:szCs w:val="24"/>
          <w:lang w:eastAsia="zh-CN"/>
        </w:rPr>
      </w:pPr>
      <w:r w:rsidRPr="00825ABD">
        <w:rPr>
          <w:rFonts w:eastAsiaTheme="minorEastAsia"/>
          <w:sz w:val="24"/>
          <w:szCs w:val="24"/>
          <w:lang w:eastAsia="zh-CN"/>
        </w:rPr>
        <w:t>Printed name of Renter __________________</w:t>
      </w:r>
      <w:r>
        <w:rPr>
          <w:rFonts w:eastAsiaTheme="minorEastAsia"/>
          <w:sz w:val="24"/>
          <w:szCs w:val="24"/>
          <w:lang w:eastAsia="zh-CN"/>
        </w:rPr>
        <w:t>____</w:t>
      </w:r>
      <w:r w:rsidRPr="00825ABD">
        <w:rPr>
          <w:rFonts w:eastAsiaTheme="minorEastAsia"/>
          <w:sz w:val="24"/>
          <w:szCs w:val="24"/>
          <w:lang w:eastAsia="zh-CN"/>
        </w:rPr>
        <w:t xml:space="preserve">__ </w:t>
      </w:r>
      <w:r>
        <w:rPr>
          <w:rFonts w:eastAsiaTheme="minorEastAsia"/>
          <w:sz w:val="24"/>
          <w:szCs w:val="24"/>
          <w:lang w:eastAsia="zh-CN"/>
        </w:rPr>
        <w:t xml:space="preserve">Unit Number </w:t>
      </w:r>
      <w:r w:rsidRPr="00825ABD">
        <w:rPr>
          <w:rFonts w:eastAsiaTheme="minorEastAsia"/>
          <w:sz w:val="24"/>
          <w:szCs w:val="24"/>
          <w:lang w:eastAsia="zh-CN"/>
        </w:rPr>
        <w:t xml:space="preserve">_______________________ </w:t>
      </w:r>
    </w:p>
    <w:p w14:paraId="10ACB993" w14:textId="51555283" w:rsidR="00181206" w:rsidRPr="00825ABD" w:rsidRDefault="00181206" w:rsidP="00181206">
      <w:pPr>
        <w:spacing w:after="120" w:line="264" w:lineRule="auto"/>
        <w:rPr>
          <w:rFonts w:eastAsiaTheme="minorEastAsia"/>
          <w:sz w:val="24"/>
          <w:szCs w:val="24"/>
          <w:lang w:eastAsia="zh-CN"/>
        </w:rPr>
      </w:pPr>
      <w:r>
        <w:rPr>
          <w:rFonts w:eastAsiaTheme="minorEastAsia"/>
          <w:sz w:val="24"/>
          <w:szCs w:val="24"/>
          <w:lang w:eastAsia="zh-CN"/>
        </w:rPr>
        <w:t>*</w:t>
      </w:r>
      <w:r w:rsidRPr="00181206">
        <w:rPr>
          <w:rFonts w:eastAsiaTheme="minorEastAsia"/>
          <w:sz w:val="24"/>
          <w:szCs w:val="24"/>
          <w:highlight w:val="yellow"/>
          <w:lang w:eastAsia="zh-CN"/>
        </w:rPr>
        <w:t>Signature of Renter</w:t>
      </w:r>
      <w:r w:rsidRPr="00825ABD">
        <w:rPr>
          <w:rFonts w:eastAsiaTheme="minorEastAsia"/>
          <w:sz w:val="24"/>
          <w:szCs w:val="24"/>
          <w:lang w:eastAsia="zh-CN"/>
        </w:rPr>
        <w:t xml:space="preserve"> ______________________________________ Date ________________ </w:t>
      </w:r>
    </w:p>
    <w:p w14:paraId="4D580981" w14:textId="77777777" w:rsidR="00181206" w:rsidRPr="00825ABD" w:rsidRDefault="00181206" w:rsidP="00181206">
      <w:pPr>
        <w:spacing w:after="120" w:line="264" w:lineRule="auto"/>
        <w:rPr>
          <w:rFonts w:eastAsiaTheme="minorEastAsia"/>
          <w:sz w:val="24"/>
          <w:szCs w:val="24"/>
          <w:lang w:eastAsia="zh-CN"/>
        </w:rPr>
      </w:pPr>
      <w:r w:rsidRPr="00825ABD">
        <w:rPr>
          <w:rFonts w:eastAsiaTheme="minorEastAsia"/>
          <w:sz w:val="24"/>
          <w:szCs w:val="24"/>
          <w:lang w:eastAsia="zh-CN"/>
        </w:rPr>
        <w:t xml:space="preserve">Post Inspection by ______________________ </w:t>
      </w:r>
      <w:r w:rsidRPr="00451D2A">
        <w:rPr>
          <w:rFonts w:eastAsiaTheme="minorEastAsia"/>
          <w:sz w:val="24"/>
          <w:szCs w:val="24"/>
          <w:highlight w:val="yellow"/>
          <w:lang w:eastAsia="zh-CN"/>
        </w:rPr>
        <w:t>Signature</w:t>
      </w:r>
      <w:r w:rsidRPr="00825ABD">
        <w:rPr>
          <w:rFonts w:eastAsiaTheme="minorEastAsia"/>
          <w:sz w:val="24"/>
          <w:szCs w:val="24"/>
          <w:lang w:eastAsia="zh-CN"/>
        </w:rPr>
        <w:t xml:space="preserve"> ____________________ Date _______</w:t>
      </w:r>
    </w:p>
    <w:p w14:paraId="4571702E" w14:textId="77777777" w:rsidR="00181206" w:rsidRPr="00D968E8" w:rsidRDefault="00181206" w:rsidP="00181206">
      <w:pPr>
        <w:pStyle w:val="Default"/>
        <w:rPr>
          <w:sz w:val="18"/>
          <w:szCs w:val="18"/>
        </w:rPr>
      </w:pPr>
    </w:p>
    <w:bookmarkEnd w:id="6"/>
    <w:p w14:paraId="2BE97824" w14:textId="49BD0B6F" w:rsidR="00181206" w:rsidRPr="00597195" w:rsidRDefault="00181206" w:rsidP="00181206">
      <w:pPr>
        <w:pStyle w:val="Default"/>
        <w:rPr>
          <w:rFonts w:asciiTheme="majorHAnsi" w:hAnsiTheme="majorHAnsi" w:cstheme="majorHAnsi"/>
        </w:rPr>
      </w:pPr>
      <w:r w:rsidRPr="00597195">
        <w:rPr>
          <w:rFonts w:asciiTheme="majorHAnsi" w:hAnsiTheme="majorHAnsi" w:cstheme="majorHAnsi"/>
        </w:rPr>
        <w:t xml:space="preserve">We are proud of this facility and want it to remain in good condition so everyone can enjoy it. If any </w:t>
      </w:r>
      <w:r w:rsidRPr="00597195">
        <w:rPr>
          <w:rFonts w:asciiTheme="majorHAnsi" w:hAnsiTheme="majorHAnsi" w:cstheme="majorHAnsi"/>
          <w:b/>
          <w:bCs/>
        </w:rPr>
        <w:t xml:space="preserve">one </w:t>
      </w:r>
      <w:r w:rsidRPr="00597195">
        <w:rPr>
          <w:rFonts w:asciiTheme="majorHAnsi" w:hAnsiTheme="majorHAnsi" w:cstheme="majorHAnsi"/>
        </w:rPr>
        <w:t xml:space="preserve">of the above areas is not completed satisfactorily, the entire deposit will be withheld. </w:t>
      </w:r>
    </w:p>
    <w:p w14:paraId="36B2D857" w14:textId="1250F0E8" w:rsidR="00181206" w:rsidRPr="00597195" w:rsidRDefault="00181206" w:rsidP="00181206">
      <w:pPr>
        <w:pStyle w:val="Default"/>
        <w:rPr>
          <w:rFonts w:asciiTheme="majorHAnsi" w:hAnsiTheme="majorHAnsi" w:cstheme="majorHAnsi"/>
        </w:rPr>
      </w:pPr>
      <w:r w:rsidRPr="00597195">
        <w:rPr>
          <w:rFonts w:asciiTheme="majorHAnsi" w:hAnsiTheme="majorHAnsi" w:cstheme="majorHAnsi"/>
        </w:rPr>
        <w:t>Please note: When renting the clubhouse, your guests are not permitted to use the pool area</w:t>
      </w:r>
      <w:r w:rsidR="006C385E" w:rsidRPr="00597195">
        <w:rPr>
          <w:rFonts w:asciiTheme="majorHAnsi" w:hAnsiTheme="majorHAnsi" w:cstheme="majorHAnsi"/>
        </w:rPr>
        <w:t xml:space="preserve"> or exercise room</w:t>
      </w:r>
      <w:r w:rsidRPr="00597195">
        <w:rPr>
          <w:rFonts w:asciiTheme="majorHAnsi" w:hAnsiTheme="majorHAnsi" w:cstheme="majorHAnsi"/>
        </w:rPr>
        <w:t xml:space="preserve">. </w:t>
      </w:r>
    </w:p>
    <w:p w14:paraId="000099BE" w14:textId="6BD5ACC1" w:rsidR="00476377" w:rsidRPr="00476377" w:rsidRDefault="00181206" w:rsidP="006C385E">
      <w:pPr>
        <w:spacing w:after="120" w:line="264" w:lineRule="auto"/>
        <w:jc w:val="center"/>
        <w:rPr>
          <w:rFonts w:eastAsiaTheme="minorEastAsia" w:cstheme="minorHAnsi"/>
          <w:sz w:val="24"/>
          <w:szCs w:val="24"/>
          <w:lang w:eastAsia="zh-CN"/>
        </w:rPr>
      </w:pPr>
      <w:r w:rsidRPr="00CF67A1">
        <w:rPr>
          <w:b/>
          <w:bCs/>
          <w:sz w:val="24"/>
          <w:szCs w:val="24"/>
        </w:rPr>
        <w:t>Call BJ Alarm Source if there is any issue with the key card</w:t>
      </w:r>
      <w:r w:rsidR="006C385E">
        <w:rPr>
          <w:b/>
          <w:bCs/>
          <w:sz w:val="24"/>
          <w:szCs w:val="24"/>
        </w:rPr>
        <w:t xml:space="preserve"> at</w:t>
      </w:r>
      <w:r w:rsidRPr="00CF67A1">
        <w:rPr>
          <w:b/>
          <w:bCs/>
          <w:sz w:val="24"/>
          <w:szCs w:val="24"/>
        </w:rPr>
        <w:t>: 614-277-3118</w:t>
      </w:r>
    </w:p>
    <w:sectPr w:rsidR="00476377" w:rsidRPr="00476377" w:rsidSect="009D7DBF">
      <w:headerReference w:type="default" r:id="rId7"/>
      <w:footerReference w:type="default" r:id="rId8"/>
      <w:pgSz w:w="12240" w:h="15840"/>
      <w:pgMar w:top="864" w:right="1440" w:bottom="1008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BEF7D" w14:textId="77777777" w:rsidR="001730CE" w:rsidRDefault="001730CE" w:rsidP="009D15FF">
      <w:pPr>
        <w:spacing w:after="0" w:line="240" w:lineRule="auto"/>
      </w:pPr>
      <w:r>
        <w:separator/>
      </w:r>
    </w:p>
  </w:endnote>
  <w:endnote w:type="continuationSeparator" w:id="0">
    <w:p w14:paraId="22B39069" w14:textId="77777777" w:rsidR="001730CE" w:rsidRDefault="001730CE" w:rsidP="009D1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B397F" w14:textId="5694AE0D" w:rsidR="009D7DBF" w:rsidRPr="009D15FF" w:rsidRDefault="009D7DBF" w:rsidP="009D7DBF">
    <w:pPr>
      <w:tabs>
        <w:tab w:val="center" w:pos="4680"/>
        <w:tab w:val="right" w:pos="9360"/>
      </w:tabs>
      <w:spacing w:after="120" w:line="264" w:lineRule="auto"/>
      <w:rPr>
        <w:rFonts w:eastAsiaTheme="minorEastAsia"/>
        <w:sz w:val="16"/>
        <w:szCs w:val="16"/>
        <w:lang w:eastAsia="zh-CN"/>
      </w:rPr>
    </w:pPr>
    <w:r w:rsidRPr="009D15FF">
      <w:rPr>
        <w:rFonts w:eastAsiaTheme="minorEastAsia"/>
        <w:color w:val="7F7F7F" w:themeColor="background1" w:themeShade="7F"/>
        <w:spacing w:val="60"/>
        <w:lang w:eastAsia="zh-CN"/>
      </w:rPr>
      <w:t>Page</w:t>
    </w:r>
    <w:r w:rsidRPr="009D15FF">
      <w:rPr>
        <w:rFonts w:eastAsiaTheme="minorEastAsia"/>
        <w:lang w:eastAsia="zh-CN"/>
      </w:rPr>
      <w:t xml:space="preserve"> | </w:t>
    </w:r>
    <w:r w:rsidRPr="009D15FF">
      <w:rPr>
        <w:rFonts w:eastAsiaTheme="minorEastAsia"/>
        <w:lang w:eastAsia="zh-CN"/>
      </w:rPr>
      <w:fldChar w:fldCharType="begin"/>
    </w:r>
    <w:r w:rsidRPr="009D15FF">
      <w:rPr>
        <w:rFonts w:eastAsiaTheme="minorEastAsia"/>
        <w:lang w:eastAsia="zh-CN"/>
      </w:rPr>
      <w:instrText xml:space="preserve"> PAGE   \* MERGEFORMAT </w:instrText>
    </w:r>
    <w:r w:rsidRPr="009D15FF">
      <w:rPr>
        <w:rFonts w:eastAsiaTheme="minorEastAsia"/>
        <w:lang w:eastAsia="zh-CN"/>
      </w:rPr>
      <w:fldChar w:fldCharType="separate"/>
    </w:r>
    <w:r>
      <w:rPr>
        <w:rFonts w:eastAsiaTheme="minorEastAsia"/>
        <w:lang w:eastAsia="zh-CN"/>
      </w:rPr>
      <w:t>1</w:t>
    </w:r>
    <w:r w:rsidRPr="009D15FF">
      <w:rPr>
        <w:rFonts w:eastAsiaTheme="minorEastAsia"/>
        <w:b/>
        <w:bCs/>
        <w:noProof/>
        <w:lang w:eastAsia="zh-CN"/>
      </w:rPr>
      <w:fldChar w:fldCharType="end"/>
    </w:r>
    <w:r w:rsidR="00317C7A">
      <w:rPr>
        <w:rFonts w:eastAsiaTheme="minorEastAsia"/>
        <w:b/>
        <w:bCs/>
        <w:noProof/>
        <w:lang w:eastAsia="zh-CN"/>
      </w:rPr>
      <w:tab/>
      <w:t>Revision 1.00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D7801" w14:textId="77777777" w:rsidR="001730CE" w:rsidRDefault="001730CE" w:rsidP="009D15FF">
      <w:pPr>
        <w:spacing w:after="0" w:line="240" w:lineRule="auto"/>
      </w:pPr>
      <w:r>
        <w:separator/>
      </w:r>
    </w:p>
  </w:footnote>
  <w:footnote w:type="continuationSeparator" w:id="0">
    <w:p w14:paraId="1AAE3F30" w14:textId="77777777" w:rsidR="001730CE" w:rsidRDefault="001730CE" w:rsidP="009D1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FEFAE" w14:textId="3DF754C4" w:rsidR="009D15FF" w:rsidRPr="009D15FF" w:rsidRDefault="009D15FF" w:rsidP="009D15FF">
    <w:pPr>
      <w:tabs>
        <w:tab w:val="right" w:pos="10080"/>
      </w:tabs>
      <w:spacing w:after="120" w:line="264" w:lineRule="auto"/>
      <w:rPr>
        <w:rFonts w:eastAsiaTheme="minorEastAsia" w:cstheme="minorHAnsi"/>
        <w:bCs/>
        <w:sz w:val="24"/>
        <w:szCs w:val="21"/>
        <w:lang w:eastAsia="zh-CN"/>
      </w:rPr>
    </w:pPr>
    <w:r w:rsidRPr="009D15FF">
      <w:rPr>
        <w:rFonts w:eastAsiaTheme="minorEastAsia"/>
        <w:noProof/>
        <w:sz w:val="21"/>
        <w:szCs w:val="21"/>
        <w:lang w:eastAsia="zh-CN"/>
      </w:rPr>
      <w:drawing>
        <wp:anchor distT="0" distB="0" distL="114300" distR="114300" simplePos="0" relativeHeight="251660288" behindDoc="0" locked="0" layoutInCell="1" allowOverlap="1" wp14:anchorId="6E32B011" wp14:editId="1CCB0A89">
          <wp:simplePos x="0" y="0"/>
          <wp:positionH relativeFrom="column">
            <wp:posOffset>5981700</wp:posOffset>
          </wp:positionH>
          <wp:positionV relativeFrom="paragraph">
            <wp:posOffset>-196215</wp:posOffset>
          </wp:positionV>
          <wp:extent cx="457200" cy="4451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D15FF">
      <w:rPr>
        <w:rFonts w:ascii="Avenir Next" w:eastAsiaTheme="minorEastAsia" w:hAnsi="Avenir Next"/>
        <w:noProof/>
        <w:sz w:val="21"/>
        <w:szCs w:val="21"/>
        <w:lang w:eastAsia="zh-CN"/>
      </w:rPr>
      <w:drawing>
        <wp:anchor distT="0" distB="0" distL="114300" distR="114300" simplePos="0" relativeHeight="251659264" behindDoc="0" locked="0" layoutInCell="1" allowOverlap="1" wp14:anchorId="7BDE99AD" wp14:editId="25BA8CC4">
          <wp:simplePos x="0" y="0"/>
          <wp:positionH relativeFrom="column">
            <wp:posOffset>7848600</wp:posOffset>
          </wp:positionH>
          <wp:positionV relativeFrom="paragraph">
            <wp:posOffset>-17145</wp:posOffset>
          </wp:positionV>
          <wp:extent cx="457200" cy="442570"/>
          <wp:effectExtent l="0" t="0" r="0" b="0"/>
          <wp:wrapNone/>
          <wp:docPr id="46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42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5CDD">
      <w:rPr>
        <w:rFonts w:eastAsiaTheme="minorEastAsia" w:cstheme="minorHAnsi"/>
        <w:bCs/>
        <w:sz w:val="24"/>
        <w:szCs w:val="21"/>
        <w:lang w:eastAsia="zh-CN"/>
      </w:rPr>
      <w:t>Info Document D</w:t>
    </w:r>
    <w:r w:rsidRPr="009D15FF">
      <w:rPr>
        <w:rFonts w:eastAsiaTheme="minorEastAsia" w:cstheme="minorHAnsi"/>
        <w:bCs/>
        <w:sz w:val="24"/>
        <w:szCs w:val="21"/>
        <w:lang w:eastAsia="zh-CN"/>
      </w:rPr>
      <w:tab/>
    </w:r>
  </w:p>
  <w:p w14:paraId="785DB064" w14:textId="77777777" w:rsidR="009D15FF" w:rsidRDefault="009D15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285D"/>
    <w:multiLevelType w:val="hybridMultilevel"/>
    <w:tmpl w:val="815297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D6051"/>
    <w:multiLevelType w:val="hybridMultilevel"/>
    <w:tmpl w:val="9C8E6048"/>
    <w:lvl w:ilvl="0" w:tplc="84D2E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87687F"/>
    <w:multiLevelType w:val="hybridMultilevel"/>
    <w:tmpl w:val="38C66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B1D5A"/>
    <w:multiLevelType w:val="hybridMultilevel"/>
    <w:tmpl w:val="826250EE"/>
    <w:lvl w:ilvl="0" w:tplc="C9E03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11A5E"/>
    <w:multiLevelType w:val="hybridMultilevel"/>
    <w:tmpl w:val="7D4C2DCE"/>
    <w:lvl w:ilvl="0" w:tplc="84D2E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EF5DEC"/>
    <w:multiLevelType w:val="hybridMultilevel"/>
    <w:tmpl w:val="076AD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8188D"/>
    <w:multiLevelType w:val="hybridMultilevel"/>
    <w:tmpl w:val="1B96C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001EE"/>
    <w:multiLevelType w:val="hybridMultilevel"/>
    <w:tmpl w:val="C164999A"/>
    <w:lvl w:ilvl="0" w:tplc="BD285F9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519980">
    <w:abstractNumId w:val="6"/>
  </w:num>
  <w:num w:numId="2" w16cid:durableId="1183282067">
    <w:abstractNumId w:val="3"/>
  </w:num>
  <w:num w:numId="3" w16cid:durableId="1888564248">
    <w:abstractNumId w:val="4"/>
  </w:num>
  <w:num w:numId="4" w16cid:durableId="1957172827">
    <w:abstractNumId w:val="1"/>
  </w:num>
  <w:num w:numId="5" w16cid:durableId="1383360161">
    <w:abstractNumId w:val="5"/>
  </w:num>
  <w:num w:numId="6" w16cid:durableId="533346422">
    <w:abstractNumId w:val="2"/>
  </w:num>
  <w:num w:numId="7" w16cid:durableId="306053464">
    <w:abstractNumId w:val="0"/>
  </w:num>
  <w:num w:numId="8" w16cid:durableId="4832748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5FF"/>
    <w:rsid w:val="00006FBF"/>
    <w:rsid w:val="00066579"/>
    <w:rsid w:val="000B3DD3"/>
    <w:rsid w:val="000C2AE1"/>
    <w:rsid w:val="000D0FE4"/>
    <w:rsid w:val="001730CE"/>
    <w:rsid w:val="00181206"/>
    <w:rsid w:val="001C1D2F"/>
    <w:rsid w:val="002763EA"/>
    <w:rsid w:val="002A5558"/>
    <w:rsid w:val="002A643A"/>
    <w:rsid w:val="003157B8"/>
    <w:rsid w:val="00317C7A"/>
    <w:rsid w:val="00320DB2"/>
    <w:rsid w:val="0034674B"/>
    <w:rsid w:val="003F7554"/>
    <w:rsid w:val="00451D2A"/>
    <w:rsid w:val="00473117"/>
    <w:rsid w:val="00476377"/>
    <w:rsid w:val="00497879"/>
    <w:rsid w:val="004C2B8C"/>
    <w:rsid w:val="00597195"/>
    <w:rsid w:val="005A0772"/>
    <w:rsid w:val="006B5B5F"/>
    <w:rsid w:val="006C0251"/>
    <w:rsid w:val="006C385E"/>
    <w:rsid w:val="00761A82"/>
    <w:rsid w:val="007E2A79"/>
    <w:rsid w:val="00890874"/>
    <w:rsid w:val="008A64DF"/>
    <w:rsid w:val="00900217"/>
    <w:rsid w:val="009D15FF"/>
    <w:rsid w:val="009D7DBF"/>
    <w:rsid w:val="009D7F78"/>
    <w:rsid w:val="009E3D5E"/>
    <w:rsid w:val="00B54A04"/>
    <w:rsid w:val="00B87AA8"/>
    <w:rsid w:val="00B92AAA"/>
    <w:rsid w:val="00B938A6"/>
    <w:rsid w:val="00D968E8"/>
    <w:rsid w:val="00DC1CF8"/>
    <w:rsid w:val="00E35CDD"/>
    <w:rsid w:val="00EC6C31"/>
    <w:rsid w:val="00F65B47"/>
    <w:rsid w:val="00FA39E6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36E18"/>
  <w15:chartTrackingRefBased/>
  <w15:docId w15:val="{F0DC8CBE-40E5-42C0-B0D9-70D65AA0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9D15F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1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5FF"/>
  </w:style>
  <w:style w:type="paragraph" w:styleId="Footer">
    <w:name w:val="footer"/>
    <w:basedOn w:val="Normal"/>
    <w:link w:val="FooterChar"/>
    <w:uiPriority w:val="99"/>
    <w:unhideWhenUsed/>
    <w:rsid w:val="009D1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5FF"/>
  </w:style>
  <w:style w:type="table" w:styleId="TableGrid">
    <w:name w:val="Table Grid"/>
    <w:basedOn w:val="TableNormal"/>
    <w:uiPriority w:val="39"/>
    <w:rsid w:val="00DC1CF8"/>
    <w:pPr>
      <w:spacing w:after="0" w:line="240" w:lineRule="auto"/>
    </w:pPr>
    <w:rPr>
      <w:rFonts w:eastAsiaTheme="minorEastAsia"/>
      <w:sz w:val="21"/>
      <w:szCs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73117"/>
    <w:pPr>
      <w:spacing w:after="0" w:line="240" w:lineRule="auto"/>
    </w:pPr>
    <w:rPr>
      <w:rFonts w:eastAsiaTheme="minorEastAsia"/>
      <w:sz w:val="21"/>
      <w:szCs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76377"/>
    <w:pPr>
      <w:spacing w:after="0" w:line="240" w:lineRule="auto"/>
    </w:pPr>
    <w:rPr>
      <w:rFonts w:eastAsiaTheme="minorEastAsia"/>
      <w:sz w:val="21"/>
      <w:szCs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0DB2"/>
    <w:pPr>
      <w:ind w:left="720"/>
      <w:contextualSpacing/>
    </w:pPr>
  </w:style>
  <w:style w:type="table" w:styleId="GridTable4-Accent6">
    <w:name w:val="Grid Table 4 Accent 6"/>
    <w:basedOn w:val="TableNormal"/>
    <w:uiPriority w:val="49"/>
    <w:rsid w:val="0018120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181206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Hibbard</dc:creator>
  <cp:keywords/>
  <dc:description/>
  <cp:lastModifiedBy>Richard Hibbard</cp:lastModifiedBy>
  <cp:revision>2</cp:revision>
  <cp:lastPrinted>2024-12-29T23:03:00Z</cp:lastPrinted>
  <dcterms:created xsi:type="dcterms:W3CDTF">2025-01-26T13:00:00Z</dcterms:created>
  <dcterms:modified xsi:type="dcterms:W3CDTF">2025-01-26T13:00:00Z</dcterms:modified>
</cp:coreProperties>
</file>